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C" w:rsidRDefault="00A73D6F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41338C" w:rsidRDefault="00A73D6F">
      <w:pPr>
        <w:spacing w:after="0" w:line="259" w:lineRule="auto"/>
        <w:ind w:left="-5"/>
      </w:pPr>
      <w:r>
        <w:rPr>
          <w:b/>
        </w:rPr>
        <w:t xml:space="preserve">                     DIN 6796 </w:t>
      </w:r>
      <w:proofErr w:type="spellStart"/>
      <w:r>
        <w:rPr>
          <w:b/>
        </w:rPr>
        <w:t>Technical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Specifications</w:t>
      </w:r>
      <w:proofErr w:type="spellEnd"/>
      <w:r>
        <w:rPr>
          <w:b/>
        </w:rPr>
        <w:t xml:space="preserve">  </w:t>
      </w:r>
    </w:p>
    <w:p w:rsidR="0041338C" w:rsidRDefault="00A73D6F">
      <w:pPr>
        <w:spacing w:after="212" w:line="216" w:lineRule="auto"/>
        <w:ind w:left="0" w:right="11017" w:firstLine="0"/>
      </w:pPr>
      <w:r>
        <w:rPr>
          <w:rFonts w:ascii="Times New Roman" w:eastAsia="Times New Roman" w:hAnsi="Times New Roman" w:cs="Times New Roman"/>
        </w:rPr>
        <w:t xml:space="preserve">   </w:t>
      </w:r>
      <w:r w:rsidR="00E30562">
        <w:rPr>
          <w:noProof/>
        </w:rPr>
        <w:drawing>
          <wp:inline distT="0" distB="0" distL="0" distR="0" wp14:anchorId="295D3718" wp14:editId="78175295">
            <wp:extent cx="2511701" cy="1876851"/>
            <wp:effectExtent l="0" t="0" r="317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82" cy="19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38C" w:rsidRDefault="00A73D6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2"/>
        </w:rPr>
        <w:t xml:space="preserve"> </w:t>
      </w:r>
    </w:p>
    <w:p w:rsidR="0041338C" w:rsidRDefault="00A73D6F">
      <w:pPr>
        <w:spacing w:after="0" w:line="259" w:lineRule="auto"/>
        <w:ind w:left="0" w:right="292" w:firstLine="0"/>
        <w:jc w:val="center"/>
      </w:pPr>
      <w:proofErr w:type="spellStart"/>
      <w:r>
        <w:rPr>
          <w:b/>
          <w:sz w:val="22"/>
        </w:rPr>
        <w:t>Dimensions</w:t>
      </w:r>
      <w:proofErr w:type="spellEnd"/>
      <w:r>
        <w:rPr>
          <w:b/>
          <w:sz w:val="22"/>
        </w:rPr>
        <w:t xml:space="preserve"> of </w:t>
      </w:r>
      <w:proofErr w:type="spellStart"/>
      <w:r>
        <w:rPr>
          <w:b/>
          <w:sz w:val="22"/>
        </w:rPr>
        <w:t>Metric</w:t>
      </w:r>
      <w:proofErr w:type="spellEnd"/>
      <w:r>
        <w:rPr>
          <w:b/>
          <w:sz w:val="22"/>
        </w:rPr>
        <w:t xml:space="preserve"> DIN 6796 </w:t>
      </w:r>
      <w:proofErr w:type="spellStart"/>
      <w:r>
        <w:rPr>
          <w:b/>
          <w:sz w:val="22"/>
        </w:rPr>
        <w:t>Conical</w:t>
      </w:r>
      <w:proofErr w:type="spellEnd"/>
      <w:r>
        <w:rPr>
          <w:b/>
          <w:sz w:val="22"/>
        </w:rPr>
        <w:t xml:space="preserve"> Spring </w:t>
      </w:r>
      <w:proofErr w:type="spellStart"/>
      <w:r>
        <w:rPr>
          <w:b/>
          <w:sz w:val="22"/>
        </w:rPr>
        <w:t>Washers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3" w:type="dxa"/>
          <w:left w:w="0" w:type="dxa"/>
          <w:bottom w:w="0" w:type="dxa"/>
          <w:right w:w="115" w:type="dxa"/>
        </w:tblCellMar>
        <w:tblLook w:val="0680" w:firstRow="0" w:lastRow="0" w:firstColumn="1" w:lastColumn="0" w:noHBand="1" w:noVBand="1"/>
      </w:tblPr>
      <w:tblGrid>
        <w:gridCol w:w="1521"/>
        <w:gridCol w:w="961"/>
        <w:gridCol w:w="960"/>
        <w:gridCol w:w="960"/>
        <w:gridCol w:w="960"/>
        <w:gridCol w:w="312"/>
        <w:gridCol w:w="648"/>
        <w:gridCol w:w="1380"/>
        <w:gridCol w:w="961"/>
      </w:tblGrid>
      <w:tr w:rsidR="0041338C" w:rsidTr="00E30562">
        <w:trPr>
          <w:trHeight w:val="177"/>
        </w:trPr>
        <w:tc>
          <w:tcPr>
            <w:tcW w:w="1521" w:type="dxa"/>
            <w:vMerge w:val="restart"/>
            <w:vAlign w:val="center"/>
          </w:tcPr>
          <w:p w:rsidR="0041338C" w:rsidRDefault="00A73D6F">
            <w:pPr>
              <w:spacing w:after="0" w:line="259" w:lineRule="auto"/>
              <w:ind w:left="10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Nominal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size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d1 </w:t>
            </w:r>
          </w:p>
        </w:tc>
        <w:tc>
          <w:tcPr>
            <w:tcW w:w="960" w:type="dxa"/>
            <w:vAlign w:val="center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d2 </w:t>
            </w:r>
          </w:p>
        </w:tc>
        <w:tc>
          <w:tcPr>
            <w:tcW w:w="960" w:type="dxa"/>
            <w:vMerge w:val="restart"/>
            <w:vAlign w:val="center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 </w:t>
            </w:r>
          </w:p>
        </w:tc>
        <w:tc>
          <w:tcPr>
            <w:tcW w:w="1272" w:type="dxa"/>
            <w:gridSpan w:val="2"/>
            <w:vAlign w:val="center"/>
          </w:tcPr>
          <w:p w:rsidR="0041338C" w:rsidRDefault="00A73D6F">
            <w:pPr>
              <w:spacing w:after="0" w:line="259" w:lineRule="auto"/>
              <w:ind w:left="91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</w:tc>
        <w:tc>
          <w:tcPr>
            <w:tcW w:w="648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vMerge w:val="restart"/>
            <w:vAlign w:val="center"/>
          </w:tcPr>
          <w:p w:rsidR="0041338C" w:rsidRDefault="00A73D6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Weight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  kg/1000pcs </w:t>
            </w:r>
          </w:p>
        </w:tc>
        <w:tc>
          <w:tcPr>
            <w:tcW w:w="961" w:type="dxa"/>
            <w:vMerge w:val="restart"/>
          </w:tcPr>
          <w:p w:rsidR="0041338C" w:rsidRDefault="00A73D6F">
            <w:pPr>
              <w:spacing w:after="0" w:line="259" w:lineRule="auto"/>
              <w:ind w:left="108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For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thread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size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</w:tr>
      <w:tr w:rsidR="0041338C" w:rsidTr="00E30562">
        <w:trPr>
          <w:trHeight w:val="323"/>
        </w:trPr>
        <w:tc>
          <w:tcPr>
            <w:tcW w:w="0" w:type="auto"/>
            <w:vMerge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H14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h14 </w:t>
            </w:r>
          </w:p>
        </w:tc>
        <w:tc>
          <w:tcPr>
            <w:tcW w:w="0" w:type="auto"/>
            <w:vMerge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.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min. </w:t>
            </w:r>
          </w:p>
        </w:tc>
        <w:tc>
          <w:tcPr>
            <w:tcW w:w="0" w:type="auto"/>
            <w:vMerge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 w:rsidTr="00E30562">
        <w:trPr>
          <w:trHeight w:val="235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2.2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0.6 </w:t>
            </w:r>
          </w:p>
        </w:tc>
        <w:tc>
          <w:tcPr>
            <w:tcW w:w="312" w:type="dxa"/>
            <w:vAlign w:val="center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0.5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0.05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 </w:t>
            </w:r>
          </w:p>
        </w:tc>
      </w:tr>
      <w:tr w:rsidR="0041338C" w:rsidTr="002F6F77">
        <w:trPr>
          <w:trHeight w:val="337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2.5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2.7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0.72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0.61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0.09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M2.5 </w:t>
            </w:r>
          </w:p>
        </w:tc>
      </w:tr>
      <w:tr w:rsidR="0041338C" w:rsidTr="002F6F77">
        <w:trPr>
          <w:trHeight w:val="334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3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3.2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0.6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0.85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0.72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0.14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M3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3.5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3.7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8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0.8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1.06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0.92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0.25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M3.5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4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4.3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9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1.3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1.12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0.38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M4 </w:t>
            </w:r>
          </w:p>
        </w:tc>
      </w:tr>
      <w:tr w:rsidR="0041338C" w:rsidTr="002F6F77">
        <w:trPr>
          <w:trHeight w:val="334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5.3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11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1.2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1.55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1.35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0.69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M5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6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6.4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1.7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1.43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M6 </w:t>
            </w:r>
          </w:p>
        </w:tc>
      </w:tr>
      <w:tr w:rsidR="0041338C" w:rsidTr="002F6F77">
        <w:trPr>
          <w:trHeight w:val="334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7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7.4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17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1.75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2.3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122" w:firstLine="0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2.53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M7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8.4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18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2.6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2.4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3.13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M8 </w:t>
            </w:r>
          </w:p>
        </w:tc>
      </w:tr>
      <w:tr w:rsidR="0041338C" w:rsidTr="002F6F77">
        <w:trPr>
          <w:trHeight w:val="334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10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10.5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23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2.5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3.2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2.8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6.45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M10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12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13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29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3.95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3.43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12.4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M12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14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3.5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4.65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4.04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21.6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M14 </w:t>
            </w:r>
          </w:p>
        </w:tc>
      </w:tr>
      <w:tr w:rsidR="0041338C" w:rsidTr="002F6F77">
        <w:trPr>
          <w:trHeight w:val="336"/>
        </w:trPr>
        <w:tc>
          <w:tcPr>
            <w:tcW w:w="1521" w:type="dxa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16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17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39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 </w:t>
            </w:r>
          </w:p>
        </w:tc>
        <w:tc>
          <w:tcPr>
            <w:tcW w:w="960" w:type="dxa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5.25 </w:t>
            </w:r>
          </w:p>
        </w:tc>
        <w:tc>
          <w:tcPr>
            <w:tcW w:w="312" w:type="dxa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41338C" w:rsidRDefault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4.58 </w:t>
            </w:r>
          </w:p>
        </w:tc>
        <w:tc>
          <w:tcPr>
            <w:tcW w:w="1380" w:type="dxa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30.4 </w:t>
            </w:r>
          </w:p>
        </w:tc>
        <w:tc>
          <w:tcPr>
            <w:tcW w:w="961" w:type="dxa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M16 </w:t>
            </w:r>
          </w:p>
        </w:tc>
      </w:tr>
      <w:tr w:rsidR="00A73D6F" w:rsidTr="002F6F77">
        <w:trPr>
          <w:trHeight w:val="336"/>
        </w:trPr>
        <w:tc>
          <w:tcPr>
            <w:tcW w:w="1521" w:type="dxa"/>
          </w:tcPr>
          <w:p w:rsidR="00A73D6F" w:rsidRDefault="00A73D6F" w:rsidP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18 </w:t>
            </w:r>
          </w:p>
        </w:tc>
        <w:tc>
          <w:tcPr>
            <w:tcW w:w="961" w:type="dxa"/>
          </w:tcPr>
          <w:p w:rsidR="00A73D6F" w:rsidRDefault="00A73D6F" w:rsidP="00A73D6F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19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42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4.5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5.6 </w:t>
            </w:r>
          </w:p>
        </w:tc>
        <w:tc>
          <w:tcPr>
            <w:tcW w:w="312" w:type="dxa"/>
          </w:tcPr>
          <w:p w:rsidR="00A73D6F" w:rsidRDefault="00A73D6F" w:rsidP="00A73D6F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A73D6F" w:rsidRDefault="00A73D6F" w:rsidP="00A73D6F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5.08 </w:t>
            </w:r>
          </w:p>
        </w:tc>
        <w:tc>
          <w:tcPr>
            <w:tcW w:w="1380" w:type="dxa"/>
          </w:tcPr>
          <w:p w:rsidR="00A73D6F" w:rsidRDefault="00A73D6F" w:rsidP="00A73D6F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38.9 </w:t>
            </w:r>
          </w:p>
        </w:tc>
        <w:tc>
          <w:tcPr>
            <w:tcW w:w="961" w:type="dxa"/>
          </w:tcPr>
          <w:p w:rsidR="00A73D6F" w:rsidRDefault="00A73D6F" w:rsidP="00A73D6F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M18 </w:t>
            </w:r>
          </w:p>
        </w:tc>
      </w:tr>
      <w:tr w:rsidR="00A73D6F" w:rsidTr="002F6F77">
        <w:trPr>
          <w:trHeight w:val="336"/>
        </w:trPr>
        <w:tc>
          <w:tcPr>
            <w:tcW w:w="1521" w:type="dxa"/>
          </w:tcPr>
          <w:p w:rsidR="00A73D6F" w:rsidRDefault="00A73D6F" w:rsidP="00A73D6F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20 </w:t>
            </w:r>
          </w:p>
        </w:tc>
        <w:tc>
          <w:tcPr>
            <w:tcW w:w="961" w:type="dxa"/>
          </w:tcPr>
          <w:p w:rsidR="00A73D6F" w:rsidRDefault="00A73D6F" w:rsidP="00A73D6F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21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45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 </w:t>
            </w:r>
          </w:p>
        </w:tc>
        <w:tc>
          <w:tcPr>
            <w:tcW w:w="960" w:type="dxa"/>
          </w:tcPr>
          <w:p w:rsidR="00A73D6F" w:rsidRDefault="00A73D6F" w:rsidP="00A73D6F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6.4 </w:t>
            </w:r>
          </w:p>
        </w:tc>
        <w:tc>
          <w:tcPr>
            <w:tcW w:w="312" w:type="dxa"/>
          </w:tcPr>
          <w:p w:rsidR="00A73D6F" w:rsidRDefault="00A73D6F" w:rsidP="00A73D6F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A73D6F" w:rsidRDefault="00A73D6F" w:rsidP="00A73D6F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5.6 </w:t>
            </w:r>
          </w:p>
        </w:tc>
        <w:tc>
          <w:tcPr>
            <w:tcW w:w="1380" w:type="dxa"/>
          </w:tcPr>
          <w:p w:rsidR="00A73D6F" w:rsidRDefault="00A73D6F" w:rsidP="00A73D6F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48.8 </w:t>
            </w:r>
          </w:p>
        </w:tc>
        <w:tc>
          <w:tcPr>
            <w:tcW w:w="961" w:type="dxa"/>
          </w:tcPr>
          <w:p w:rsidR="00A73D6F" w:rsidRDefault="00A73D6F" w:rsidP="00A73D6F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M20 </w:t>
            </w: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 xml:space="preserve">22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23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49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5.5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7.05 </w:t>
            </w: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6.15 </w:t>
            </w: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63.5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M22 </w:t>
            </w: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24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25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56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7.75 </w:t>
            </w: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8"/>
              </w:rPr>
              <w:t xml:space="preserve">6.77 </w:t>
            </w: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92.9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M24 </w:t>
            </w: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27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28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60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6.5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8.35 </w:t>
            </w: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sz w:val="18"/>
              </w:rPr>
              <w:t xml:space="preserve">7.3 </w:t>
            </w: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113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M27 </w:t>
            </w: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30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70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7 </w:t>
            </w: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9.2 </w:t>
            </w:r>
          </w:p>
        </w:tc>
        <w:tc>
          <w:tcPr>
            <w:tcW w:w="312" w:type="dxa"/>
            <w:vAlign w:val="bottom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122" w:firstLine="0"/>
            </w:pPr>
            <w:r>
              <w:rPr>
                <w:rFonts w:ascii="Calibri" w:eastAsia="Calibri" w:hAnsi="Calibri" w:cs="Calibri"/>
                <w:sz w:val="18"/>
              </w:rPr>
              <w:t xml:space="preserve">8 </w:t>
            </w: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170 </w:t>
            </w: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M30 </w:t>
            </w: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0" w:firstLine="0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6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0" w:firstLine="0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6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EE3361" w:rsidTr="002F6F77">
        <w:trPr>
          <w:trHeight w:val="336"/>
        </w:trPr>
        <w:tc>
          <w:tcPr>
            <w:tcW w:w="1521" w:type="dxa"/>
          </w:tcPr>
          <w:p w:rsidR="00EE3361" w:rsidRDefault="00EE3361" w:rsidP="00EE3361">
            <w:pPr>
              <w:spacing w:after="0" w:line="259" w:lineRule="auto"/>
              <w:ind w:left="110" w:firstLine="0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0" w:type="dxa"/>
          </w:tcPr>
          <w:p w:rsidR="00EE3361" w:rsidRDefault="00EE3361" w:rsidP="00EE3361">
            <w:pPr>
              <w:spacing w:after="0" w:line="259" w:lineRule="auto"/>
              <w:ind w:left="112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12" w:type="dxa"/>
          </w:tcPr>
          <w:p w:rsidR="00EE3361" w:rsidRDefault="00EE3361" w:rsidP="00EE336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</w:tcPr>
          <w:p w:rsidR="00EE3361" w:rsidRDefault="00EE3361" w:rsidP="00EE3361">
            <w:pPr>
              <w:spacing w:after="0" w:line="259" w:lineRule="auto"/>
              <w:ind w:left="7" w:firstLine="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80" w:type="dxa"/>
          </w:tcPr>
          <w:p w:rsidR="00EE3361" w:rsidRDefault="00EE3361" w:rsidP="00EE3361">
            <w:pPr>
              <w:spacing w:after="0" w:line="259" w:lineRule="auto"/>
              <w:ind w:left="11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61" w:type="dxa"/>
          </w:tcPr>
          <w:p w:rsidR="00EE3361" w:rsidRDefault="00EE3361" w:rsidP="00EE3361">
            <w:pPr>
              <w:spacing w:after="0" w:line="259" w:lineRule="auto"/>
              <w:ind w:left="116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</w:tbl>
    <w:p w:rsidR="0041338C" w:rsidRDefault="00A73D6F">
      <w:pPr>
        <w:spacing w:after="0" w:line="259" w:lineRule="auto"/>
        <w:ind w:left="0" w:right="113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:rsidR="00E30562" w:rsidRDefault="00E30562">
      <w:pPr>
        <w:spacing w:after="0" w:line="259" w:lineRule="auto"/>
        <w:ind w:left="0" w:firstLine="0"/>
      </w:pPr>
    </w:p>
    <w:p w:rsidR="0041338C" w:rsidRDefault="00A73D6F">
      <w:pPr>
        <w:spacing w:after="45" w:line="259" w:lineRule="auto"/>
        <w:ind w:left="189" w:firstLine="0"/>
        <w:jc w:val="center"/>
      </w:pPr>
      <w:r>
        <w:t xml:space="preserve"> </w:t>
      </w:r>
    </w:p>
    <w:p w:rsidR="0041338C" w:rsidRDefault="00A73D6F">
      <w:pPr>
        <w:spacing w:after="48" w:line="259" w:lineRule="auto"/>
        <w:ind w:left="0" w:firstLine="0"/>
      </w:pPr>
      <w:r>
        <w:t xml:space="preserve"> </w:t>
      </w:r>
    </w:p>
    <w:p w:rsidR="0041338C" w:rsidRDefault="00A73D6F">
      <w:pPr>
        <w:spacing w:line="307" w:lineRule="auto"/>
        <w:ind w:left="7"/>
      </w:pPr>
      <w:proofErr w:type="spellStart"/>
      <w:r>
        <w:t>Metric</w:t>
      </w:r>
      <w:proofErr w:type="spellEnd"/>
      <w:r>
        <w:t xml:space="preserve"> DIN 6796 </w:t>
      </w:r>
      <w:proofErr w:type="spellStart"/>
      <w:r>
        <w:t>Conical</w:t>
      </w:r>
      <w:proofErr w:type="spellEnd"/>
      <w:r>
        <w:t xml:space="preserve"> Spring </w:t>
      </w:r>
      <w:proofErr w:type="spellStart"/>
      <w:r>
        <w:t>Washers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bolted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are </w:t>
      </w:r>
      <w:proofErr w:type="spellStart"/>
      <w:r>
        <w:t>conical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washers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heavy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discs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axial </w:t>
      </w:r>
      <w:proofErr w:type="spellStart"/>
      <w:r>
        <w:t>direction</w:t>
      </w:r>
      <w:proofErr w:type="spellEnd"/>
      <w: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designed</w:t>
      </w:r>
      <w:proofErr w:type="spellEnd"/>
      <w:r>
        <w:t xml:space="preserve"> to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bolted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loosening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unfastening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>/</w:t>
      </w:r>
      <w:proofErr w:type="spellStart"/>
      <w:r>
        <w:t>contraction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vibrational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  </w:t>
      </w:r>
      <w:r>
        <w:rPr>
          <w:color w:val="333333"/>
        </w:rPr>
        <w:t xml:space="preserve">Aspen </w:t>
      </w:r>
      <w:proofErr w:type="spellStart"/>
      <w:r>
        <w:rPr>
          <w:color w:val="333333"/>
        </w:rPr>
        <w:t>Fasteners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offers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following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sizes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immediate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delivery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from</w:t>
      </w:r>
      <w:proofErr w:type="spellEnd"/>
      <w:r>
        <w:rPr>
          <w:color w:val="333333"/>
        </w:rPr>
        <w:t xml:space="preserve"> stock: </w:t>
      </w:r>
      <w:proofErr w:type="spellStart"/>
      <w:r>
        <w:rPr>
          <w:color w:val="333333"/>
        </w:rPr>
        <w:t>Diameters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ranging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from</w:t>
      </w:r>
      <w:proofErr w:type="spellEnd"/>
      <w:r>
        <w:rPr>
          <w:color w:val="333333"/>
        </w:rPr>
        <w:t xml:space="preserve"> M3 to M24 </w:t>
      </w:r>
      <w:proofErr w:type="spellStart"/>
      <w:r>
        <w:rPr>
          <w:color w:val="333333"/>
        </w:rPr>
        <w:t>available</w:t>
      </w:r>
      <w:proofErr w:type="spellEnd"/>
      <w:r>
        <w:rPr>
          <w:color w:val="333333"/>
        </w:rPr>
        <w:t xml:space="preserve"> in A2 and marine grade A4 </w:t>
      </w:r>
      <w:proofErr w:type="spellStart"/>
      <w:r>
        <w:rPr>
          <w:color w:val="333333"/>
        </w:rPr>
        <w:t>stainless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steel</w:t>
      </w:r>
      <w:proofErr w:type="spellEnd"/>
      <w:r>
        <w:rPr>
          <w:color w:val="333333"/>
        </w:rPr>
        <w:t xml:space="preserve">. View </w:t>
      </w:r>
      <w:proofErr w:type="spellStart"/>
      <w:r>
        <w:rPr>
          <w:color w:val="333333"/>
        </w:rPr>
        <w:t>available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parts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clicking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following</w:t>
      </w:r>
      <w:proofErr w:type="spellEnd"/>
      <w:r>
        <w:rPr>
          <w:color w:val="333333"/>
        </w:rPr>
        <w:t xml:space="preserve"> link:</w:t>
      </w:r>
      <w:hyperlink r:id="rId9">
        <w:r>
          <w:rPr>
            <w:color w:val="333333"/>
          </w:rPr>
          <w:t xml:space="preserve"> </w:t>
        </w:r>
      </w:hyperlink>
      <w:hyperlink r:id="rId10">
        <w:r>
          <w:rPr>
            <w:color w:val="0000FF"/>
            <w:u w:val="single" w:color="0000FF"/>
          </w:rPr>
          <w:t xml:space="preserve">DIN 6796 </w:t>
        </w:r>
        <w:proofErr w:type="spellStart"/>
        <w:r>
          <w:rPr>
            <w:color w:val="0000FF"/>
            <w:u w:val="single" w:color="0000FF"/>
          </w:rPr>
          <w:t>Conical</w:t>
        </w:r>
        <w:proofErr w:type="spellEnd"/>
        <w:r>
          <w:rPr>
            <w:color w:val="0000FF"/>
            <w:u w:val="single" w:color="0000FF"/>
          </w:rPr>
          <w:t xml:space="preserve"> Spring </w:t>
        </w:r>
        <w:proofErr w:type="spellStart"/>
        <w:r>
          <w:rPr>
            <w:color w:val="0000FF"/>
            <w:u w:val="single" w:color="0000FF"/>
          </w:rPr>
          <w:t>Washers</w:t>
        </w:r>
        <w:proofErr w:type="spellEnd"/>
      </w:hyperlink>
      <w:hyperlink r:id="rId11">
        <w:r>
          <w:t xml:space="preserve"> </w:t>
        </w:r>
      </w:hyperlink>
    </w:p>
    <w:p w:rsidR="0041338C" w:rsidRDefault="00A73D6F">
      <w:pPr>
        <w:spacing w:after="0" w:line="259" w:lineRule="auto"/>
        <w:ind w:left="2252" w:firstLine="0"/>
      </w:pPr>
      <w:r>
        <w:rPr>
          <w:color w:val="333333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t xml:space="preserve"> </w:t>
      </w:r>
    </w:p>
    <w:p w:rsidR="0041338C" w:rsidRDefault="00A73D6F">
      <w:pPr>
        <w:spacing w:after="51"/>
        <w:ind w:left="7"/>
      </w:pPr>
      <w:r>
        <w:t>DIN (</w:t>
      </w:r>
      <w:proofErr w:type="spellStart"/>
      <w:r>
        <w:rPr>
          <w:b/>
        </w:rPr>
        <w:t>D</w:t>
      </w:r>
      <w:r>
        <w:t>eutsches</w:t>
      </w:r>
      <w:proofErr w:type="spellEnd"/>
      <w:r>
        <w:t xml:space="preserve"> </w:t>
      </w:r>
      <w:proofErr w:type="spellStart"/>
      <w:r>
        <w:rPr>
          <w:b/>
        </w:rPr>
        <w:t>I</w:t>
      </w:r>
      <w:r>
        <w:t>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rPr>
          <w:b/>
        </w:rPr>
        <w:t>N</w:t>
      </w:r>
      <w:r>
        <w:t>ormung</w:t>
      </w:r>
      <w:proofErr w:type="spellEnd"/>
      <w:r>
        <w:t xml:space="preserve"> - German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) </w:t>
      </w:r>
      <w:proofErr w:type="spellStart"/>
      <w:r>
        <w:t>standards</w:t>
      </w:r>
      <w:proofErr w:type="spellEnd"/>
      <w:r>
        <w:t xml:space="preserve"> are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industrial </w:t>
      </w:r>
      <w:proofErr w:type="spellStart"/>
      <w:r>
        <w:t>fasteners</w:t>
      </w:r>
      <w:proofErr w:type="spellEnd"/>
      <w:r>
        <w:t xml:space="preserve"> as </w:t>
      </w:r>
      <w:proofErr w:type="spellStart"/>
      <w:r>
        <w:t>metric</w:t>
      </w:r>
      <w:proofErr w:type="spellEnd"/>
      <w:r>
        <w:t xml:space="preserve"> DIN 6796 </w:t>
      </w:r>
      <w:proofErr w:type="spellStart"/>
      <w:r>
        <w:t>Conical</w:t>
      </w:r>
      <w:proofErr w:type="spellEnd"/>
      <w:r>
        <w:t xml:space="preserve"> Spring </w:t>
      </w:r>
      <w:proofErr w:type="spellStart"/>
      <w:r>
        <w:t>Washers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DIN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Europe</w:t>
      </w:r>
      <w:proofErr w:type="spellEnd"/>
      <w:r>
        <w:t xml:space="preserve"> and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to ISO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place. DIN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ISO </w:t>
      </w:r>
      <w:proofErr w:type="spellStart"/>
      <w:r>
        <w:t>equivalents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.   </w:t>
      </w:r>
    </w:p>
    <w:p w:rsidR="0041338C" w:rsidRDefault="00A73D6F">
      <w:pPr>
        <w:spacing w:after="45" w:line="259" w:lineRule="auto"/>
        <w:ind w:left="0" w:firstLine="0"/>
      </w:pPr>
      <w:r>
        <w:t xml:space="preserve"> </w:t>
      </w:r>
    </w:p>
    <w:p w:rsidR="0041338C" w:rsidRDefault="00A73D6F">
      <w:pPr>
        <w:spacing w:after="9" w:line="259" w:lineRule="auto"/>
        <w:ind w:left="0" w:firstLine="0"/>
      </w:pPr>
      <w:r>
        <w:t xml:space="preserve"> </w:t>
      </w:r>
    </w:p>
    <w:p w:rsidR="0041338C" w:rsidRDefault="00A73D6F">
      <w:pPr>
        <w:numPr>
          <w:ilvl w:val="0"/>
          <w:numId w:val="1"/>
        </w:numPr>
        <w:spacing w:after="0" w:line="259" w:lineRule="auto"/>
        <w:ind w:hanging="415"/>
      </w:pPr>
      <w:proofErr w:type="spellStart"/>
      <w:r>
        <w:rPr>
          <w:b/>
        </w:rPr>
        <w:t>Mechanical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properties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stainless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metric</w:t>
      </w:r>
      <w:proofErr w:type="spellEnd"/>
      <w:r>
        <w:rPr>
          <w:b/>
        </w:rPr>
        <w:t xml:space="preserve"> DIN 6796 </w:t>
      </w:r>
      <w:proofErr w:type="spellStart"/>
      <w:r>
        <w:rPr>
          <w:b/>
        </w:rPr>
        <w:t>Conical</w:t>
      </w:r>
      <w:proofErr w:type="spellEnd"/>
      <w:r>
        <w:rPr>
          <w:b/>
        </w:rPr>
        <w:t xml:space="preserve"> Spring </w:t>
      </w:r>
      <w:proofErr w:type="spellStart"/>
      <w:r>
        <w:rPr>
          <w:b/>
        </w:rPr>
        <w:t>Washers</w:t>
      </w:r>
      <w:proofErr w:type="spellEnd"/>
      <w:r>
        <w:rPr>
          <w:b/>
        </w:rPr>
        <w:t xml:space="preserve"> </w:t>
      </w:r>
    </w:p>
    <w:p w:rsidR="0041338C" w:rsidRDefault="00A73D6F">
      <w:pPr>
        <w:spacing w:after="0" w:line="259" w:lineRule="auto"/>
        <w:ind w:left="461" w:firstLine="0"/>
      </w:pPr>
      <w:r>
        <w:rPr>
          <w:b/>
        </w:rPr>
        <w:t xml:space="preserve"> </w:t>
      </w:r>
    </w:p>
    <w:p w:rsidR="0041338C" w:rsidRDefault="00A73D6F">
      <w:pPr>
        <w:spacing w:after="41"/>
        <w:ind w:left="7"/>
      </w:pPr>
      <w:proofErr w:type="spellStart"/>
      <w:r>
        <w:t>Stainless</w:t>
      </w:r>
      <w:proofErr w:type="spellEnd"/>
      <w:r>
        <w:t xml:space="preserve"> </w:t>
      </w:r>
      <w:proofErr w:type="spellStart"/>
      <w:r>
        <w:t>steels</w:t>
      </w:r>
      <w:proofErr w:type="spellEnd"/>
      <w:r>
        <w:t xml:space="preserve"> can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steel</w:t>
      </w:r>
      <w:proofErr w:type="spellEnd"/>
      <w:r>
        <w:t xml:space="preserve"> - </w:t>
      </w:r>
      <w:proofErr w:type="spellStart"/>
      <w:r>
        <w:t>austenitic</w:t>
      </w:r>
      <w:proofErr w:type="spellEnd"/>
      <w:r>
        <w:t xml:space="preserve">, </w:t>
      </w:r>
      <w:proofErr w:type="spellStart"/>
      <w:r>
        <w:t>ferritic</w:t>
      </w:r>
      <w:proofErr w:type="spellEnd"/>
      <w:r>
        <w:t xml:space="preserve"> and </w:t>
      </w:r>
      <w:proofErr w:type="spellStart"/>
      <w:r>
        <w:t>martensitic</w:t>
      </w:r>
      <w:proofErr w:type="spellEnd"/>
      <w:r>
        <w:t xml:space="preserve">. </w:t>
      </w:r>
      <w:proofErr w:type="spellStart"/>
      <w:r>
        <w:t>Austenitic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by</w:t>
      </w:r>
      <w:proofErr w:type="spellEnd"/>
      <w:r>
        <w:t xml:space="preserve">  </w:t>
      </w:r>
      <w:proofErr w:type="spellStart"/>
      <w:r>
        <w:t>far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(&gt;90% of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fasteners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and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are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fourdigit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of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numbers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 A2-70) as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. DIN EN ISO 3506 </w:t>
      </w:r>
      <w:proofErr w:type="spellStart"/>
      <w:r>
        <w:t>governs</w:t>
      </w:r>
      <w:proofErr w:type="spellEnd"/>
      <w:r>
        <w:t xml:space="preserve"> </w:t>
      </w:r>
      <w:proofErr w:type="spellStart"/>
      <w:r>
        <w:t>screws</w:t>
      </w:r>
      <w:proofErr w:type="spellEnd"/>
      <w:r>
        <w:t xml:space="preserve"> and </w:t>
      </w:r>
      <w:proofErr w:type="spellStart"/>
      <w:r>
        <w:t>nuts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stainless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. </w:t>
      </w:r>
    </w:p>
    <w:p w:rsidR="0041338C" w:rsidRDefault="00A73D6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67" w:type="dxa"/>
        <w:tblInd w:w="467" w:type="dxa"/>
        <w:tblCellMar>
          <w:top w:w="34" w:type="dxa"/>
          <w:left w:w="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1215"/>
        <w:gridCol w:w="1217"/>
        <w:gridCol w:w="1111"/>
        <w:gridCol w:w="1684"/>
      </w:tblGrid>
      <w:tr w:rsidR="0041338C">
        <w:trPr>
          <w:trHeight w:val="257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41338C" w:rsidRDefault="00A73D6F">
            <w:pPr>
              <w:spacing w:after="15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0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Steel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group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 </w:t>
            </w:r>
          </w:p>
          <w:p w:rsidR="0041338C" w:rsidRDefault="00A73D6F">
            <w:pPr>
              <w:spacing w:after="15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 </w:t>
            </w:r>
          </w:p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1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Steel grade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 </w:t>
            </w:r>
          </w:p>
          <w:p w:rsidR="0041338C" w:rsidRDefault="00A73D6F">
            <w:pPr>
              <w:spacing w:after="137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 </w:t>
            </w:r>
          </w:p>
          <w:p w:rsidR="0041338C" w:rsidRDefault="00A73D6F">
            <w:pPr>
              <w:spacing w:after="0" w:line="259" w:lineRule="auto"/>
              <w:ind w:left="632" w:hanging="180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Strength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class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36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Screws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Nuts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Bolts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  <w:tr w:rsidR="0041338C">
        <w:trPr>
          <w:trHeight w:val="1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61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Tensile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strength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34" w:line="259" w:lineRule="auto"/>
              <w:ind w:left="232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N/mm</w:t>
            </w:r>
            <w:r>
              <w:rPr>
                <w:rFonts w:ascii="Verdana" w:eastAsia="Verdana" w:hAnsi="Verdana" w:cs="Verdana"/>
                <w:b/>
                <w:sz w:val="17"/>
                <w:vertAlign w:val="superscript"/>
              </w:rPr>
              <w:t>2</w:t>
            </w:r>
            <w:r>
              <w:rPr>
                <w:rFonts w:ascii="Verdana" w:eastAsia="Verdana" w:hAnsi="Verdana" w:cs="Verdana"/>
                <w:sz w:val="17"/>
                <w:vertAlign w:val="subscript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9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61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Tensile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strength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3" w:line="259" w:lineRule="auto"/>
              <w:ind w:left="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PSI</w:t>
            </w: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2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30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85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2" w:line="259" w:lineRule="auto"/>
              <w:ind w:left="85" w:firstLine="0"/>
              <w:jc w:val="both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Dia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range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2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0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Nut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Load</w:t>
            </w: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:rsidR="0041338C" w:rsidRDefault="00A73D6F">
            <w:pPr>
              <w:spacing w:after="29" w:line="259" w:lineRule="auto"/>
              <w:ind w:left="11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N/mm</w:t>
            </w:r>
            <w:r>
              <w:rPr>
                <w:rFonts w:ascii="Verdana" w:eastAsia="Verdana" w:hAnsi="Verdana" w:cs="Verdana"/>
                <w:b/>
                <w:sz w:val="17"/>
                <w:vertAlign w:val="superscript"/>
              </w:rPr>
              <w:t>2</w:t>
            </w:r>
            <w:r>
              <w:rPr>
                <w:rFonts w:ascii="Verdana" w:eastAsia="Verdana" w:hAnsi="Verdana" w:cs="Verdana"/>
                <w:sz w:val="17"/>
                <w:vertAlign w:val="subscript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4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  <w:tr w:rsidR="0041338C">
        <w:trPr>
          <w:trHeight w:val="30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22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 xml:space="preserve"> </w:t>
            </w:r>
          </w:p>
          <w:p w:rsidR="0041338C" w:rsidRDefault="00A73D6F">
            <w:pPr>
              <w:spacing w:after="0" w:line="259" w:lineRule="auto"/>
              <w:ind w:left="442" w:firstLine="0"/>
            </w:pPr>
            <w:proofErr w:type="spellStart"/>
            <w:r>
              <w:rPr>
                <w:rFonts w:ascii="Verdana" w:eastAsia="Verdana" w:hAnsi="Verdana" w:cs="Verdana"/>
                <w:sz w:val="17"/>
              </w:rPr>
              <w:t>Austenitic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A2 and A4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50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500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70,000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17" w:firstLine="0"/>
            </w:pPr>
            <w:r>
              <w:rPr>
                <w:rFonts w:ascii="Verdana" w:eastAsia="Verdana" w:hAnsi="Verdana" w:cs="Verdana"/>
                <w:sz w:val="17"/>
              </w:rPr>
              <w:t xml:space="preserve">&lt;=M39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500 </w:t>
            </w:r>
          </w:p>
        </w:tc>
      </w:tr>
      <w:tr w:rsidR="0041338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70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700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100,000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17" w:firstLine="0"/>
            </w:pPr>
            <w:r>
              <w:rPr>
                <w:rFonts w:ascii="Verdana" w:eastAsia="Verdana" w:hAnsi="Verdana" w:cs="Verdana"/>
                <w:sz w:val="17"/>
              </w:rPr>
              <w:t xml:space="preserve">&lt;=M20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700 </w:t>
            </w:r>
          </w:p>
        </w:tc>
      </w:tr>
      <w:tr w:rsidR="0041338C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80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800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118,000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17" w:firstLine="0"/>
            </w:pPr>
            <w:r>
              <w:rPr>
                <w:rFonts w:ascii="Verdana" w:eastAsia="Verdana" w:hAnsi="Verdana" w:cs="Verdana"/>
                <w:sz w:val="17"/>
              </w:rPr>
              <w:t xml:space="preserve">&lt;=M20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800 </w:t>
            </w:r>
          </w:p>
        </w:tc>
      </w:tr>
    </w:tbl>
    <w:p w:rsidR="0041338C" w:rsidRDefault="00A73D6F">
      <w:pPr>
        <w:spacing w:after="0" w:line="286" w:lineRule="auto"/>
        <w:ind w:left="540" w:right="476" w:firstLine="0"/>
      </w:pPr>
      <w:proofErr w:type="spellStart"/>
      <w:r>
        <w:rPr>
          <w:rFonts w:ascii="Verdana" w:eastAsia="Verdana" w:hAnsi="Verdana" w:cs="Verdana"/>
          <w:sz w:val="16"/>
        </w:rPr>
        <w:t>The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tensile</w:t>
      </w:r>
      <w:proofErr w:type="spellEnd"/>
      <w:r>
        <w:rPr>
          <w:rFonts w:ascii="Verdana" w:eastAsia="Verdana" w:hAnsi="Verdana" w:cs="Verdana"/>
          <w:sz w:val="16"/>
        </w:rPr>
        <w:t xml:space="preserve"> stress </w:t>
      </w:r>
      <w:proofErr w:type="spellStart"/>
      <w:r>
        <w:rPr>
          <w:rFonts w:ascii="Verdana" w:eastAsia="Verdana" w:hAnsi="Verdana" w:cs="Verdana"/>
          <w:sz w:val="16"/>
        </w:rPr>
        <w:t>is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calculated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with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reference</w:t>
      </w:r>
      <w:proofErr w:type="spellEnd"/>
      <w:r>
        <w:rPr>
          <w:rFonts w:ascii="Verdana" w:eastAsia="Verdana" w:hAnsi="Verdana" w:cs="Verdana"/>
          <w:sz w:val="16"/>
        </w:rPr>
        <w:t xml:space="preserve"> to </w:t>
      </w:r>
      <w:proofErr w:type="spellStart"/>
      <w:r>
        <w:rPr>
          <w:rFonts w:ascii="Verdana" w:eastAsia="Verdana" w:hAnsi="Verdana" w:cs="Verdana"/>
          <w:sz w:val="16"/>
        </w:rPr>
        <w:t>the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tensile</w:t>
      </w:r>
      <w:proofErr w:type="spellEnd"/>
      <w:r>
        <w:rPr>
          <w:rFonts w:ascii="Verdana" w:eastAsia="Verdana" w:hAnsi="Verdana" w:cs="Verdana"/>
          <w:sz w:val="16"/>
        </w:rPr>
        <w:t xml:space="preserve"> stress </w:t>
      </w:r>
      <w:proofErr w:type="spellStart"/>
      <w:r>
        <w:rPr>
          <w:rFonts w:ascii="Verdana" w:eastAsia="Verdana" w:hAnsi="Verdana" w:cs="Verdana"/>
          <w:sz w:val="16"/>
        </w:rPr>
        <w:t>area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see</w:t>
      </w:r>
      <w:proofErr w:type="spellEnd"/>
      <w:r>
        <w:rPr>
          <w:rFonts w:ascii="Verdana" w:eastAsia="Verdana" w:hAnsi="Verdana" w:cs="Verdana"/>
          <w:sz w:val="16"/>
        </w:rPr>
        <w:t xml:space="preserve"> DIN EN ISO 3506-1979).  </w:t>
      </w:r>
      <w:proofErr w:type="spellStart"/>
      <w:r>
        <w:rPr>
          <w:rFonts w:ascii="Verdana" w:eastAsia="Verdana" w:hAnsi="Verdana" w:cs="Verdana"/>
          <w:sz w:val="16"/>
        </w:rPr>
        <w:t>Nuts</w:t>
      </w:r>
      <w:proofErr w:type="spellEnd"/>
      <w:r>
        <w:rPr>
          <w:rFonts w:ascii="Verdana" w:eastAsia="Verdana" w:hAnsi="Verdana" w:cs="Verdana"/>
          <w:sz w:val="16"/>
        </w:rPr>
        <w:t xml:space="preserve"> to be </w:t>
      </w:r>
      <w:proofErr w:type="spellStart"/>
      <w:proofErr w:type="gramStart"/>
      <w:r>
        <w:rPr>
          <w:rFonts w:ascii="Verdana" w:eastAsia="Verdana" w:hAnsi="Verdana" w:cs="Verdana"/>
          <w:sz w:val="16"/>
        </w:rPr>
        <w:t>paired</w:t>
      </w:r>
      <w:proofErr w:type="spellEnd"/>
      <w:r>
        <w:rPr>
          <w:rFonts w:ascii="Verdana" w:eastAsia="Verdana" w:hAnsi="Verdana" w:cs="Verdana"/>
          <w:sz w:val="16"/>
        </w:rPr>
        <w:t xml:space="preserve">  </w:t>
      </w:r>
      <w:proofErr w:type="spellStart"/>
      <w:r>
        <w:rPr>
          <w:rFonts w:ascii="Verdana" w:eastAsia="Verdana" w:hAnsi="Verdana" w:cs="Verdana"/>
          <w:sz w:val="16"/>
        </w:rPr>
        <w:t>with</w:t>
      </w:r>
      <w:proofErr w:type="spellEnd"/>
      <w:proofErr w:type="gram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same</w:t>
      </w:r>
      <w:proofErr w:type="spellEnd"/>
      <w:r>
        <w:rPr>
          <w:rFonts w:ascii="Verdana" w:eastAsia="Verdana" w:hAnsi="Verdana" w:cs="Verdana"/>
          <w:sz w:val="16"/>
        </w:rPr>
        <w:t xml:space="preserve"> grade of </w:t>
      </w:r>
      <w:proofErr w:type="spellStart"/>
      <w:r>
        <w:rPr>
          <w:rFonts w:ascii="Verdana" w:eastAsia="Verdana" w:hAnsi="Verdana" w:cs="Verdana"/>
          <w:sz w:val="16"/>
        </w:rPr>
        <w:t>stainless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steel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screws</w:t>
      </w:r>
      <w:proofErr w:type="spellEnd"/>
      <w:r>
        <w:rPr>
          <w:rFonts w:ascii="Verdana" w:eastAsia="Verdana" w:hAnsi="Verdana" w:cs="Verdana"/>
          <w:sz w:val="16"/>
        </w:rPr>
        <w:t xml:space="preserve"> </w:t>
      </w:r>
    </w:p>
    <w:p w:rsidR="0041338C" w:rsidRDefault="00A73D6F">
      <w:pPr>
        <w:spacing w:after="21" w:line="259" w:lineRule="auto"/>
        <w:ind w:left="54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41338C" w:rsidRDefault="00A73D6F">
      <w:pPr>
        <w:spacing w:after="0" w:line="259" w:lineRule="auto"/>
        <w:ind w:left="54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41338C" w:rsidRDefault="00A73D6F">
      <w:pPr>
        <w:spacing w:after="21" w:line="259" w:lineRule="auto"/>
        <w:ind w:left="54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41338C" w:rsidRDefault="00A73D6F">
      <w:pPr>
        <w:spacing w:after="0" w:line="259" w:lineRule="auto"/>
        <w:ind w:left="540" w:firstLine="0"/>
      </w:pP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10802" w:type="dxa"/>
        <w:tblInd w:w="200" w:type="dxa"/>
        <w:tblCellMar>
          <w:top w:w="46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800"/>
        <w:gridCol w:w="2521"/>
        <w:gridCol w:w="5227"/>
      </w:tblGrid>
      <w:tr w:rsidR="0041338C">
        <w:trPr>
          <w:trHeight w:val="125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41338C" w:rsidRDefault="00A73D6F">
            <w:pPr>
              <w:spacing w:after="136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00" w:firstLine="41"/>
            </w:pPr>
            <w:r>
              <w:rPr>
                <w:rFonts w:ascii="Verdana" w:eastAsia="Verdana" w:hAnsi="Verdana" w:cs="Verdana"/>
                <w:b/>
                <w:sz w:val="17"/>
              </w:rPr>
              <w:t>Steel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group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41338C" w:rsidRDefault="00A73D6F">
            <w:pPr>
              <w:spacing w:after="116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41338C" w:rsidRDefault="00A73D6F">
            <w:pPr>
              <w:spacing w:after="17" w:line="259" w:lineRule="auto"/>
              <w:ind w:left="594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Property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44" w:right="37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Strength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class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5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Made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From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21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 </w:t>
            </w:r>
          </w:p>
          <w:p w:rsidR="0041338C" w:rsidRDefault="00A73D6F">
            <w:pPr>
              <w:spacing w:after="0" w:line="259" w:lineRule="auto"/>
              <w:ind w:left="87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40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7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Characteristics</w:t>
            </w:r>
            <w:proofErr w:type="spellEnd"/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40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  <w:tr w:rsidR="0041338C">
        <w:trPr>
          <w:trHeight w:val="301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54" w:firstLine="0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54" w:firstLine="0"/>
            </w:pPr>
            <w:proofErr w:type="spellStart"/>
            <w:r>
              <w:rPr>
                <w:rFonts w:ascii="Verdana" w:eastAsia="Verdana" w:hAnsi="Verdana" w:cs="Verdana"/>
                <w:sz w:val="17"/>
              </w:rPr>
              <w:t>Austenitic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A1, A2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60" w:firstLine="0"/>
            </w:pPr>
            <w:proofErr w:type="spellStart"/>
            <w:r>
              <w:rPr>
                <w:rFonts w:ascii="Verdana" w:eastAsia="Verdana" w:hAnsi="Verdana" w:cs="Verdana"/>
                <w:sz w:val="17"/>
              </w:rPr>
              <w:t>Soft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cold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worked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turned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soft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pressed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fasteners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  <w:tr w:rsidR="0041338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70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A2, A4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17"/>
              </w:rPr>
              <w:t>Cold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worked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, normal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strength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formed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fasteners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  <w:tr w:rsidR="0041338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80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A2, A4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2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Extreme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cold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worked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high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strength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special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</w:rPr>
              <w:t>applications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:rsidR="0041338C" w:rsidRDefault="00A73D6F">
      <w:pPr>
        <w:spacing w:after="0" w:line="427" w:lineRule="auto"/>
        <w:ind w:left="0" w:right="11012" w:firstLine="0"/>
        <w:jc w:val="both"/>
      </w:pPr>
      <w:r>
        <w:rPr>
          <w:b/>
        </w:rPr>
        <w:t xml:space="preserve">  </w:t>
      </w:r>
    </w:p>
    <w:p w:rsidR="0041338C" w:rsidRDefault="00A73D6F">
      <w:pPr>
        <w:spacing w:after="161" w:line="259" w:lineRule="auto"/>
        <w:ind w:left="0" w:firstLine="0"/>
      </w:pPr>
      <w:r>
        <w:rPr>
          <w:b/>
        </w:rPr>
        <w:t xml:space="preserve"> </w:t>
      </w:r>
    </w:p>
    <w:p w:rsidR="0041338C" w:rsidRDefault="00A73D6F">
      <w:pPr>
        <w:numPr>
          <w:ilvl w:val="0"/>
          <w:numId w:val="1"/>
        </w:numPr>
        <w:spacing w:after="209" w:line="259" w:lineRule="auto"/>
        <w:ind w:hanging="415"/>
      </w:pPr>
      <w:proofErr w:type="spellStart"/>
      <w:r>
        <w:rPr>
          <w:b/>
        </w:rPr>
        <w:t>Chemical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composition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stainless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metric</w:t>
      </w:r>
      <w:proofErr w:type="spellEnd"/>
      <w:r>
        <w:rPr>
          <w:b/>
        </w:rPr>
        <w:t xml:space="preserve"> DIN 6796 </w:t>
      </w:r>
      <w:proofErr w:type="spellStart"/>
      <w:r>
        <w:rPr>
          <w:b/>
        </w:rPr>
        <w:t>Conical</w:t>
      </w:r>
      <w:proofErr w:type="spellEnd"/>
      <w:r>
        <w:rPr>
          <w:b/>
        </w:rPr>
        <w:t xml:space="preserve"> Spring </w:t>
      </w:r>
      <w:proofErr w:type="spellStart"/>
      <w:r>
        <w:rPr>
          <w:b/>
        </w:rPr>
        <w:t>Washers</w:t>
      </w:r>
      <w:proofErr w:type="spellEnd"/>
      <w:r>
        <w:t xml:space="preserve"> </w:t>
      </w:r>
    </w:p>
    <w:p w:rsidR="0041338C" w:rsidRDefault="00A73D6F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0" w:type="dxa"/>
        <w:tblInd w:w="756" w:type="dxa"/>
        <w:tblCellMar>
          <w:top w:w="43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13"/>
        <w:gridCol w:w="1260"/>
        <w:gridCol w:w="2989"/>
        <w:gridCol w:w="971"/>
        <w:gridCol w:w="637"/>
        <w:gridCol w:w="720"/>
        <w:gridCol w:w="822"/>
        <w:gridCol w:w="571"/>
        <w:gridCol w:w="462"/>
        <w:gridCol w:w="545"/>
      </w:tblGrid>
      <w:tr w:rsidR="0041338C">
        <w:trPr>
          <w:trHeight w:val="91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Grade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  <w:sz w:val="22"/>
              </w:rPr>
              <w:t>USA Grade</w:t>
            </w:r>
            <w:r>
              <w:rPr>
                <w:rFonts w:ascii="Verdana" w:eastAsia="Verdana" w:hAnsi="Verdana" w:cs="Verdana"/>
                <w:sz w:val="19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70" w:right="290" w:firstLine="180"/>
            </w:pPr>
            <w:r>
              <w:rPr>
                <w:rFonts w:ascii="Verdana" w:eastAsia="Verdana" w:hAnsi="Verdana" w:cs="Verdana"/>
                <w:b/>
                <w:sz w:val="17"/>
              </w:rPr>
              <w:t>Material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7"/>
              </w:rPr>
              <w:t>designation</w:t>
            </w:r>
            <w:proofErr w:type="spellEnd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19" w:hanging="254"/>
            </w:pPr>
            <w:r>
              <w:rPr>
                <w:rFonts w:ascii="Verdana" w:eastAsia="Verdana" w:hAnsi="Verdana" w:cs="Verdana"/>
                <w:b/>
                <w:sz w:val="17"/>
              </w:rPr>
              <w:t>Material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no.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C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98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Si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34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≤ 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Mn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2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≤ 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72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Cr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9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9" w:firstLine="0"/>
              <w:jc w:val="both"/>
            </w:pPr>
            <w:r>
              <w:rPr>
                <w:rFonts w:ascii="Verdana" w:eastAsia="Verdana" w:hAnsi="Verdana" w:cs="Verdana"/>
                <w:b/>
                <w:sz w:val="17"/>
              </w:rPr>
              <w:t>Mo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10" w:firstLine="0"/>
              <w:jc w:val="both"/>
            </w:pPr>
            <w:r>
              <w:rPr>
                <w:rFonts w:ascii="Verdana" w:eastAsia="Verdana" w:hAnsi="Verdana" w:cs="Verdana"/>
                <w:b/>
                <w:sz w:val="17"/>
              </w:rPr>
              <w:t>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9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0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Ni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52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%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  <w:tr w:rsidR="0041338C">
        <w:trPr>
          <w:trHeight w:val="758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8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A 2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304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27" w:firstLine="0"/>
            </w:pPr>
            <w:r>
              <w:rPr>
                <w:rFonts w:ascii="Verdana" w:eastAsia="Verdana" w:hAnsi="Verdana" w:cs="Verdana"/>
                <w:sz w:val="17"/>
              </w:rPr>
              <w:t xml:space="preserve">X 5Cr Ni 1810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1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1.4301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38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≤ 0.07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09" w:right="209" w:hanging="20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1.0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59" w:right="261" w:hanging="25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2.0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17.5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0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19.5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177" w:hanging="58"/>
            </w:pPr>
            <w:r>
              <w:rPr>
                <w:rFonts w:ascii="Verdana" w:eastAsia="Verdana" w:hAnsi="Verdana" w:cs="Verdana"/>
                <w:sz w:val="17"/>
              </w:rPr>
              <w:t>8.0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1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10.5 </w:t>
            </w:r>
          </w:p>
        </w:tc>
      </w:tr>
      <w:tr w:rsidR="0041338C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96" w:firstLine="0"/>
            </w:pPr>
            <w:r>
              <w:rPr>
                <w:rFonts w:ascii="Verdana" w:eastAsia="Verdana" w:hAnsi="Verdana" w:cs="Verdana"/>
                <w:sz w:val="17"/>
              </w:rPr>
              <w:t xml:space="preserve">X 2 Cr Ni 1811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1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1.4306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26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≤ </w:t>
            </w:r>
          </w:p>
          <w:p w:rsidR="0041338C" w:rsidRDefault="00A73D6F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7"/>
              </w:rPr>
              <w:t xml:space="preserve">0.03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09" w:right="209" w:hanging="20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1.0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59" w:right="261" w:hanging="25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2.0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18.0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0" w:firstLine="0"/>
            </w:pPr>
            <w:r>
              <w:rPr>
                <w:rFonts w:ascii="Verdana" w:eastAsia="Verdana" w:hAnsi="Verdana" w:cs="Verdana"/>
                <w:sz w:val="17"/>
              </w:rPr>
              <w:t xml:space="preserve">20.0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176" w:hanging="24"/>
            </w:pPr>
            <w:r>
              <w:rPr>
                <w:rFonts w:ascii="Verdana" w:eastAsia="Verdana" w:hAnsi="Verdana" w:cs="Verdana"/>
                <w:sz w:val="17"/>
              </w:rPr>
              <w:t>10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1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12.0 </w:t>
            </w:r>
          </w:p>
        </w:tc>
      </w:tr>
      <w:tr w:rsidR="0041338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353" w:firstLine="0"/>
            </w:pPr>
            <w:r>
              <w:rPr>
                <w:rFonts w:ascii="Verdana" w:eastAsia="Verdana" w:hAnsi="Verdana" w:cs="Verdana"/>
                <w:sz w:val="17"/>
              </w:rPr>
              <w:t xml:space="preserve">X 8 Cr Ni 19/10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1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1.4303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26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≤ </w:t>
            </w:r>
          </w:p>
          <w:p w:rsidR="0041338C" w:rsidRDefault="00A73D6F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7"/>
              </w:rPr>
              <w:t xml:space="preserve">0.07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09" w:right="209" w:hanging="20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1.0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59" w:right="261" w:hanging="25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2.0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5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17.0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0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19.0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5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11.0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3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13.0 </w:t>
            </w:r>
          </w:p>
        </w:tc>
      </w:tr>
      <w:tr w:rsidR="0041338C">
        <w:trPr>
          <w:trHeight w:val="757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81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1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1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81" w:firstLine="0"/>
            </w:pPr>
            <w:r>
              <w:rPr>
                <w:rFonts w:ascii="Verdana" w:eastAsia="Verdana" w:hAnsi="Verdana" w:cs="Verdana"/>
                <w:b/>
                <w:sz w:val="17"/>
              </w:rPr>
              <w:t>A 4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62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" w:firstLine="0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316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33" w:firstLine="0"/>
            </w:pPr>
            <w:r>
              <w:rPr>
                <w:rFonts w:ascii="Verdana" w:eastAsia="Verdana" w:hAnsi="Verdana" w:cs="Verdana"/>
                <w:sz w:val="17"/>
              </w:rPr>
              <w:t xml:space="preserve">X 5 Cr Ni Mo 1712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1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1.4401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26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≤ </w:t>
            </w:r>
          </w:p>
          <w:p w:rsidR="0041338C" w:rsidRDefault="00A73D6F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7"/>
              </w:rPr>
              <w:t xml:space="preserve">0.07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09" w:right="209" w:hanging="20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1.0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59" w:right="261" w:hanging="25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2.0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16.5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0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18.5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134" w:hanging="55"/>
            </w:pPr>
            <w:r>
              <w:rPr>
                <w:rFonts w:ascii="Verdana" w:eastAsia="Verdana" w:hAnsi="Verdana" w:cs="Verdana"/>
                <w:sz w:val="17"/>
              </w:rPr>
              <w:t>2.0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7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2.5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0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10.0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3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13.0 </w:t>
            </w:r>
          </w:p>
        </w:tc>
      </w:tr>
      <w:tr w:rsidR="0041338C">
        <w:trPr>
          <w:trHeight w:val="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33" w:firstLine="0"/>
            </w:pPr>
            <w:r>
              <w:rPr>
                <w:rFonts w:ascii="Verdana" w:eastAsia="Verdana" w:hAnsi="Verdana" w:cs="Verdana"/>
                <w:sz w:val="17"/>
              </w:rPr>
              <w:t xml:space="preserve">X 2 Cr Ni Mo 1712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61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1.4404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29" w:line="259" w:lineRule="auto"/>
              <w:ind w:left="1" w:firstLine="0"/>
            </w:pPr>
            <w:r>
              <w:rPr>
                <w:rFonts w:ascii="Verdana" w:eastAsia="Verdana" w:hAnsi="Verdana" w:cs="Verdana"/>
                <w:i/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≤ </w:t>
            </w:r>
          </w:p>
          <w:p w:rsidR="0041338C" w:rsidRDefault="00A73D6F">
            <w:pPr>
              <w:spacing w:after="0" w:line="259" w:lineRule="auto"/>
              <w:ind w:left="112" w:firstLine="0"/>
            </w:pPr>
            <w:r>
              <w:rPr>
                <w:rFonts w:ascii="Verdana" w:eastAsia="Verdana" w:hAnsi="Verdana" w:cs="Verdana"/>
                <w:sz w:val="17"/>
              </w:rPr>
              <w:t xml:space="preserve">0.03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09" w:right="209" w:hanging="20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1.0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59" w:right="261" w:hanging="259"/>
            </w:pPr>
            <w:r>
              <w:rPr>
                <w:rFonts w:ascii="Verdana" w:eastAsia="Verdana" w:hAnsi="Verdana" w:cs="Verdana"/>
                <w:i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 xml:space="preserve">2.0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8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sz w:val="17"/>
              </w:rPr>
              <w:t>16.5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0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18.5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8" w:lineRule="auto"/>
              <w:ind w:left="134" w:hanging="55"/>
            </w:pPr>
            <w:r>
              <w:rPr>
                <w:rFonts w:ascii="Verdana" w:eastAsia="Verdana" w:hAnsi="Verdana" w:cs="Verdana"/>
                <w:sz w:val="17"/>
              </w:rPr>
              <w:t>2.0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7" w:firstLine="0"/>
              <w:jc w:val="both"/>
            </w:pPr>
            <w:r>
              <w:rPr>
                <w:rFonts w:ascii="Verdana" w:eastAsia="Verdana" w:hAnsi="Verdana" w:cs="Verdana"/>
                <w:sz w:val="17"/>
              </w:rPr>
              <w:t xml:space="preserve">2.5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338C" w:rsidRDefault="00A73D6F">
            <w:pPr>
              <w:spacing w:after="0" w:line="278" w:lineRule="auto"/>
              <w:ind w:left="176" w:hanging="24"/>
            </w:pPr>
            <w:r>
              <w:rPr>
                <w:rFonts w:ascii="Verdana" w:eastAsia="Verdana" w:hAnsi="Verdana" w:cs="Verdana"/>
                <w:sz w:val="17"/>
              </w:rPr>
              <w:t>10 to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52" w:firstLine="0"/>
            </w:pPr>
            <w:r>
              <w:rPr>
                <w:rFonts w:ascii="Verdana" w:eastAsia="Verdana" w:hAnsi="Verdana" w:cs="Verdana"/>
                <w:sz w:val="17"/>
              </w:rPr>
              <w:t xml:space="preserve">13 </w:t>
            </w:r>
          </w:p>
        </w:tc>
      </w:tr>
    </w:tbl>
    <w:p w:rsidR="0041338C" w:rsidRDefault="00A73D6F">
      <w:pP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1338C" w:rsidRDefault="00A73D6F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spacing w:after="2" w:line="259" w:lineRule="auto"/>
        <w:ind w:left="473" w:firstLine="0"/>
      </w:pPr>
      <w:r>
        <w:rPr>
          <w:b/>
        </w:rPr>
        <w:t xml:space="preserve"> </w:t>
      </w:r>
    </w:p>
    <w:p w:rsidR="0041338C" w:rsidRDefault="00A73D6F">
      <w:pPr>
        <w:numPr>
          <w:ilvl w:val="0"/>
          <w:numId w:val="1"/>
        </w:numPr>
        <w:spacing w:after="122" w:line="259" w:lineRule="auto"/>
        <w:ind w:hanging="415"/>
      </w:pPr>
      <w:proofErr w:type="spellStart"/>
      <w:r>
        <w:rPr>
          <w:b/>
        </w:rPr>
        <w:t>Chemical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composition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steel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metric</w:t>
      </w:r>
      <w:proofErr w:type="spellEnd"/>
      <w:r>
        <w:rPr>
          <w:b/>
        </w:rPr>
        <w:t xml:space="preserve"> DIN 6796 </w:t>
      </w:r>
      <w:proofErr w:type="spellStart"/>
      <w:r>
        <w:rPr>
          <w:b/>
        </w:rPr>
        <w:t>Conical</w:t>
      </w:r>
      <w:proofErr w:type="spellEnd"/>
      <w:r>
        <w:rPr>
          <w:b/>
        </w:rPr>
        <w:t xml:space="preserve"> Spring </w:t>
      </w:r>
      <w:proofErr w:type="spellStart"/>
      <w:r>
        <w:rPr>
          <w:b/>
        </w:rPr>
        <w:t>Washers</w:t>
      </w:r>
      <w:proofErr w:type="spellEnd"/>
      <w:r>
        <w:rPr>
          <w:b/>
        </w:rPr>
        <w:t xml:space="preserve"> </w:t>
      </w:r>
    </w:p>
    <w:p w:rsidR="0041338C" w:rsidRDefault="00A73D6F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41338C" w:rsidRDefault="00A73D6F">
      <w:pPr>
        <w:spacing w:after="0" w:line="259" w:lineRule="auto"/>
        <w:ind w:left="113" w:firstLine="0"/>
      </w:pPr>
      <w:r>
        <w:rPr>
          <w:rFonts w:ascii="Verdana" w:eastAsia="Verdana" w:hAnsi="Verdana" w:cs="Verdana"/>
          <w:sz w:val="19"/>
        </w:rPr>
        <w:t xml:space="preserve"> </w:t>
      </w:r>
    </w:p>
    <w:tbl>
      <w:tblPr>
        <w:tblStyle w:val="TableGrid"/>
        <w:tblW w:w="10346" w:type="dxa"/>
        <w:tblInd w:w="425" w:type="dxa"/>
        <w:tblCellMar>
          <w:top w:w="5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70"/>
        <w:gridCol w:w="4018"/>
        <w:gridCol w:w="855"/>
        <w:gridCol w:w="857"/>
        <w:gridCol w:w="852"/>
        <w:gridCol w:w="854"/>
        <w:gridCol w:w="1440"/>
      </w:tblGrid>
      <w:tr w:rsidR="0041338C">
        <w:trPr>
          <w:trHeight w:val="362"/>
        </w:trPr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71" w:hanging="178"/>
            </w:pPr>
            <w:r>
              <w:rPr>
                <w:sz w:val="16"/>
              </w:rPr>
              <w:t xml:space="preserve">PROPERTY CLASS </w:t>
            </w:r>
          </w:p>
        </w:tc>
        <w:tc>
          <w:tcPr>
            <w:tcW w:w="4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98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3" w:firstLine="0"/>
              <w:jc w:val="center"/>
            </w:pPr>
            <w:r>
              <w:rPr>
                <w:sz w:val="16"/>
              </w:rPr>
              <w:t xml:space="preserve">MATERIAL AND TREATMENT </w:t>
            </w: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0" w:firstLine="0"/>
              <w:jc w:val="center"/>
            </w:pPr>
            <w:r>
              <w:rPr>
                <w:sz w:val="16"/>
              </w:rPr>
              <w:t xml:space="preserve">CHEMICAL COMPOSITION LIMITS % 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98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 xml:space="preserve">TEMPERING </w:t>
            </w:r>
          </w:p>
          <w:p w:rsidR="0041338C" w:rsidRDefault="00A73D6F">
            <w:pPr>
              <w:spacing w:after="0" w:line="259" w:lineRule="auto"/>
              <w:ind w:left="98" w:firstLine="0"/>
            </w:pPr>
            <w:r>
              <w:rPr>
                <w:sz w:val="16"/>
              </w:rPr>
              <w:t xml:space="preserve">TEMP </w:t>
            </w:r>
            <w:proofErr w:type="spellStart"/>
            <w:r>
              <w:rPr>
                <w:sz w:val="16"/>
              </w:rPr>
              <w:t>ºC</w:t>
            </w:r>
            <w:proofErr w:type="spellEnd"/>
            <w:r>
              <w:rPr>
                <w:sz w:val="16"/>
              </w:rPr>
              <w:t xml:space="preserve"> MIN. </w:t>
            </w:r>
          </w:p>
        </w:tc>
      </w:tr>
      <w:tr w:rsidR="0041338C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P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8" w:firstLine="0"/>
              <w:jc w:val="center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1" w:firstLine="0"/>
              <w:jc w:val="center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18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2" w:firstLine="0"/>
            </w:pPr>
            <w:r>
              <w:rPr>
                <w:sz w:val="16"/>
              </w:rPr>
              <w:t xml:space="preserve">4.6, 4.8, 5.8, 6.8 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proofErr w:type="spellStart"/>
            <w:r>
              <w:rPr>
                <w:sz w:val="16"/>
              </w:rPr>
              <w:t>Low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carbon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4" w:firstLine="0"/>
              <w:jc w:val="center"/>
            </w:pPr>
            <w:r>
              <w:rPr>
                <w:sz w:val="16"/>
              </w:rPr>
              <w:t xml:space="preserve">0.55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0.05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0.06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</w:tr>
      <w:tr w:rsidR="0041338C">
        <w:trPr>
          <w:trHeight w:val="21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8.8 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Medium </w:t>
            </w:r>
            <w:proofErr w:type="spellStart"/>
            <w:r>
              <w:rPr>
                <w:sz w:val="16"/>
              </w:rPr>
              <w:t>carbon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quenched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tempered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6" w:firstLine="0"/>
              <w:jc w:val="center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4" w:firstLine="0"/>
              <w:jc w:val="center"/>
            </w:pPr>
            <w:r>
              <w:rPr>
                <w:sz w:val="16"/>
              </w:rPr>
              <w:t xml:space="preserve">0.55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0.04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0.05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9" w:firstLine="0"/>
              <w:jc w:val="center"/>
            </w:pPr>
            <w:r>
              <w:rPr>
                <w:sz w:val="16"/>
              </w:rPr>
              <w:t xml:space="preserve">425 </w:t>
            </w:r>
          </w:p>
        </w:tc>
      </w:tr>
      <w:tr w:rsidR="0041338C">
        <w:trPr>
          <w:trHeight w:val="216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9.8 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Medium </w:t>
            </w:r>
            <w:proofErr w:type="spellStart"/>
            <w:r>
              <w:rPr>
                <w:sz w:val="16"/>
              </w:rPr>
              <w:t>carbon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quenched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tempered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6" w:firstLine="0"/>
              <w:jc w:val="center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4" w:firstLine="0"/>
              <w:jc w:val="center"/>
            </w:pPr>
            <w:r>
              <w:rPr>
                <w:sz w:val="16"/>
              </w:rPr>
              <w:t xml:space="preserve">0.55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0.04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0.05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9" w:firstLine="0"/>
              <w:jc w:val="center"/>
            </w:pPr>
            <w:r>
              <w:rPr>
                <w:sz w:val="16"/>
              </w:rPr>
              <w:t xml:space="preserve">425 </w:t>
            </w:r>
          </w:p>
        </w:tc>
      </w:tr>
      <w:tr w:rsidR="0041338C">
        <w:trPr>
          <w:trHeight w:val="403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10.9 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9" w:hanging="665"/>
            </w:pPr>
            <w:r>
              <w:rPr>
                <w:sz w:val="16"/>
              </w:rPr>
              <w:t xml:space="preserve">Medium </w:t>
            </w:r>
            <w:proofErr w:type="spellStart"/>
            <w:r>
              <w:rPr>
                <w:sz w:val="16"/>
              </w:rPr>
              <w:t>carbon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additives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e.g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boron</w:t>
            </w:r>
            <w:proofErr w:type="spellEnd"/>
            <w:r>
              <w:rPr>
                <w:sz w:val="16"/>
              </w:rPr>
              <w:t xml:space="preserve">, Mn, Cr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quenched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tempered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0.20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0.55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14" w:firstLine="0"/>
              <w:jc w:val="center"/>
            </w:pPr>
            <w:r>
              <w:rPr>
                <w:sz w:val="16"/>
              </w:rPr>
              <w:t xml:space="preserve">0.04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0.05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41338C" w:rsidRDefault="00A73D6F">
            <w:pPr>
              <w:spacing w:after="0" w:line="259" w:lineRule="auto"/>
              <w:ind w:left="114" w:firstLine="0"/>
              <w:jc w:val="center"/>
            </w:pPr>
            <w:r>
              <w:rPr>
                <w:sz w:val="16"/>
              </w:rPr>
              <w:t xml:space="preserve">425 </w:t>
            </w:r>
          </w:p>
        </w:tc>
      </w:tr>
      <w:tr w:rsidR="0041338C">
        <w:trPr>
          <w:trHeight w:val="21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12.9 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sz w:val="16"/>
              </w:rPr>
              <w:t>Alloy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steel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quenched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tempered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0.20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0.50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0.035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0.035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19" w:firstLine="0"/>
              <w:jc w:val="center"/>
            </w:pPr>
            <w:r>
              <w:rPr>
                <w:sz w:val="16"/>
              </w:rPr>
              <w:t xml:space="preserve">380 </w:t>
            </w:r>
          </w:p>
        </w:tc>
      </w:tr>
    </w:tbl>
    <w:p w:rsidR="0041338C" w:rsidRDefault="00A73D6F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41338C" w:rsidRDefault="00A73D6F">
      <w:pPr>
        <w:spacing w:after="31" w:line="259" w:lineRule="auto"/>
        <w:ind w:left="0" w:firstLine="0"/>
      </w:pPr>
      <w:r>
        <w:rPr>
          <w:sz w:val="16"/>
        </w:rPr>
        <w:t xml:space="preserve"> </w:t>
      </w:r>
    </w:p>
    <w:p w:rsidR="0041338C" w:rsidRDefault="00A73D6F">
      <w:pPr>
        <w:numPr>
          <w:ilvl w:val="0"/>
          <w:numId w:val="1"/>
        </w:numPr>
        <w:spacing w:after="0" w:line="259" w:lineRule="auto"/>
        <w:ind w:hanging="415"/>
      </w:pPr>
      <w:proofErr w:type="spellStart"/>
      <w:r>
        <w:rPr>
          <w:b/>
        </w:rPr>
        <w:t>Mechanical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properties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steel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metric</w:t>
      </w:r>
      <w:proofErr w:type="spellEnd"/>
      <w:r>
        <w:rPr>
          <w:b/>
        </w:rPr>
        <w:t xml:space="preserve"> DIN 6796 </w:t>
      </w:r>
      <w:proofErr w:type="spellStart"/>
      <w:r>
        <w:rPr>
          <w:b/>
        </w:rPr>
        <w:t>Conical</w:t>
      </w:r>
      <w:proofErr w:type="spellEnd"/>
      <w:r>
        <w:rPr>
          <w:b/>
        </w:rPr>
        <w:t xml:space="preserve"> Spring </w:t>
      </w:r>
      <w:proofErr w:type="spellStart"/>
      <w:r>
        <w:rPr>
          <w:b/>
        </w:rPr>
        <w:t>Washers</w:t>
      </w:r>
      <w:proofErr w:type="spellEnd"/>
      <w:r>
        <w:rPr>
          <w:b/>
        </w:rPr>
        <w:t xml:space="preserve"> </w:t>
      </w:r>
    </w:p>
    <w:p w:rsidR="0041338C" w:rsidRDefault="00A73D6F">
      <w:pPr>
        <w:spacing w:after="24" w:line="259" w:lineRule="auto"/>
        <w:ind w:left="0" w:firstLine="0"/>
      </w:pPr>
      <w:r>
        <w:rPr>
          <w:b/>
        </w:rPr>
        <w:t xml:space="preserve"> </w:t>
      </w:r>
    </w:p>
    <w:p w:rsidR="0041338C" w:rsidRDefault="00A73D6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068" w:type="dxa"/>
        <w:tblInd w:w="565" w:type="dxa"/>
        <w:tblCellMar>
          <w:top w:w="5" w:type="dxa"/>
          <w:left w:w="0" w:type="dxa"/>
          <w:bottom w:w="26" w:type="dxa"/>
          <w:right w:w="17" w:type="dxa"/>
        </w:tblCellMar>
        <w:tblLook w:val="04A0" w:firstRow="1" w:lastRow="0" w:firstColumn="1" w:lastColumn="0" w:noHBand="0" w:noVBand="1"/>
      </w:tblPr>
      <w:tblGrid>
        <w:gridCol w:w="1710"/>
        <w:gridCol w:w="1328"/>
        <w:gridCol w:w="782"/>
        <w:gridCol w:w="779"/>
        <w:gridCol w:w="293"/>
        <w:gridCol w:w="488"/>
        <w:gridCol w:w="782"/>
        <w:gridCol w:w="785"/>
        <w:gridCol w:w="781"/>
        <w:gridCol w:w="781"/>
        <w:gridCol w:w="782"/>
        <w:gridCol w:w="777"/>
      </w:tblGrid>
      <w:tr w:rsidR="0041338C">
        <w:trPr>
          <w:trHeight w:val="362"/>
        </w:trPr>
        <w:tc>
          <w:tcPr>
            <w:tcW w:w="30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MECHANICAL  PROPERTY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23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PROPERTY CLASS 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87" w:firstLine="0"/>
              <w:jc w:val="center"/>
            </w:pPr>
            <w:r>
              <w:rPr>
                <w:sz w:val="16"/>
              </w:rPr>
              <w:t xml:space="preserve">4.8 </w:t>
            </w:r>
          </w:p>
        </w:tc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5.6 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41338C" w:rsidRDefault="00A73D6F">
            <w:pPr>
              <w:spacing w:after="0" w:line="259" w:lineRule="auto"/>
              <w:ind w:left="24" w:firstLine="0"/>
            </w:pPr>
            <w:r>
              <w:rPr>
                <w:sz w:val="16"/>
              </w:rPr>
              <w:t xml:space="preserve">5.8 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6.8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8.8 </w:t>
            </w:r>
          </w:p>
        </w:tc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9.8 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10.9 </w:t>
            </w: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105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95" w:firstLine="0"/>
              <w:jc w:val="center"/>
            </w:pPr>
            <w:r>
              <w:rPr>
                <w:sz w:val="16"/>
              </w:rPr>
              <w:t xml:space="preserve">12.9 </w:t>
            </w:r>
          </w:p>
        </w:tc>
      </w:tr>
      <w:tr w:rsidR="0041338C">
        <w:trPr>
          <w:trHeight w:val="5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336" w:hanging="190"/>
            </w:pPr>
            <w:r>
              <w:rPr>
                <w:sz w:val="16"/>
              </w:rPr>
              <w:t xml:space="preserve">Up to M 16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333" w:hanging="175"/>
            </w:pPr>
            <w:proofErr w:type="spellStart"/>
            <w:r>
              <w:rPr>
                <w:sz w:val="16"/>
              </w:rPr>
              <w:t>Over</w:t>
            </w:r>
            <w:proofErr w:type="spellEnd"/>
            <w:r>
              <w:rPr>
                <w:sz w:val="16"/>
              </w:rPr>
              <w:t xml:space="preserve"> M 16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45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27" w:hanging="113"/>
              <w:jc w:val="both"/>
            </w:pPr>
            <w:proofErr w:type="spellStart"/>
            <w:r>
              <w:rPr>
                <w:sz w:val="16"/>
              </w:rPr>
              <w:t>Tensile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Strength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Rm</w:t>
            </w:r>
            <w:proofErr w:type="spellEnd"/>
            <w:r>
              <w:rPr>
                <w:sz w:val="16"/>
              </w:rPr>
              <w:t xml:space="preserve">, N/mm²)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900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1200 </w:t>
            </w:r>
          </w:p>
        </w:tc>
      </w:tr>
      <w:tr w:rsidR="0041338C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830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900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1040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1220 </w:t>
            </w:r>
          </w:p>
        </w:tc>
      </w:tr>
      <w:tr w:rsidR="0041338C">
        <w:trPr>
          <w:trHeight w:val="245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17" w:line="259" w:lineRule="auto"/>
              <w:ind w:left="2" w:firstLine="0"/>
            </w:pPr>
            <w:r>
              <w:rPr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5" w:firstLine="0"/>
              <w:jc w:val="center"/>
            </w:pPr>
            <w:proofErr w:type="spellStart"/>
            <w:r>
              <w:rPr>
                <w:sz w:val="16"/>
              </w:rPr>
              <w:t>Vickers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Hardness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130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155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160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190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255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385 </w:t>
            </w:r>
          </w:p>
        </w:tc>
      </w:tr>
      <w:tr w:rsidR="0041338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8" w:firstLine="0"/>
              <w:jc w:val="center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336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380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435 </w:t>
            </w:r>
          </w:p>
        </w:tc>
      </w:tr>
      <w:tr w:rsidR="0041338C">
        <w:trPr>
          <w:trHeight w:val="245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17" w:line="259" w:lineRule="auto"/>
              <w:ind w:left="2" w:firstLine="0"/>
            </w:pPr>
            <w:r>
              <w:rPr>
                <w:sz w:val="13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rPr>
                <w:sz w:val="16"/>
              </w:rPr>
              <w:t>Brinell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Hardness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124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147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152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181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242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266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353 </w:t>
            </w:r>
          </w:p>
        </w:tc>
      </w:tr>
      <w:tr w:rsidR="0041338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8" w:firstLine="0"/>
              <w:jc w:val="center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16"/>
              </w:rPr>
              <w:t xml:space="preserve">238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385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342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363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412 </w:t>
            </w:r>
          </w:p>
        </w:tc>
      </w:tr>
      <w:tr w:rsidR="0041338C">
        <w:trPr>
          <w:trHeight w:val="241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  <w:p w:rsidR="0041338C" w:rsidRDefault="00A73D6F">
            <w:pPr>
              <w:spacing w:after="0" w:line="259" w:lineRule="auto"/>
              <w:ind w:left="59" w:firstLine="0"/>
              <w:jc w:val="center"/>
            </w:pPr>
            <w:r>
              <w:rPr>
                <w:sz w:val="16"/>
              </w:rPr>
              <w:t xml:space="preserve">Rockwell </w:t>
            </w:r>
            <w:proofErr w:type="spellStart"/>
            <w:r>
              <w:rPr>
                <w:sz w:val="16"/>
              </w:rPr>
              <w:t>Hardness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tabs>
                <w:tab w:val="right" w:pos="1311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min. </w:t>
            </w:r>
            <w:r>
              <w:rPr>
                <w:sz w:val="16"/>
              </w:rPr>
              <w:tab/>
              <w:t xml:space="preserve">HR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71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79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43" w:firstLine="0"/>
            </w:pPr>
            <w:r>
              <w:rPr>
                <w:sz w:val="16"/>
              </w:rPr>
              <w:t xml:space="preserve">82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89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16"/>
              </w:rPr>
              <w:t xml:space="preserve">HRC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7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3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3" w:firstLine="0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39 </w:t>
            </w:r>
          </w:p>
        </w:tc>
      </w:tr>
      <w:tr w:rsidR="0041338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right="172" w:firstLine="0"/>
              <w:jc w:val="right"/>
            </w:pPr>
            <w:r>
              <w:rPr>
                <w:sz w:val="16"/>
              </w:rPr>
              <w:t xml:space="preserve">HR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337" w:firstLine="0"/>
            </w:pPr>
            <w:r>
              <w:rPr>
                <w:sz w:val="16"/>
              </w:rPr>
              <w:t xml:space="preserve">95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99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tabs>
                <w:tab w:val="right" w:pos="1311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  <w:t xml:space="preserve">HRC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7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3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3" w:firstLine="0"/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44 </w:t>
            </w:r>
          </w:p>
        </w:tc>
      </w:tr>
      <w:tr w:rsidR="0041338C">
        <w:trPr>
          <w:trHeight w:val="242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645" w:hanging="367"/>
            </w:pPr>
            <w:proofErr w:type="spellStart"/>
            <w:r>
              <w:rPr>
                <w:sz w:val="16"/>
              </w:rPr>
              <w:t>Yield</w:t>
            </w:r>
            <w:proofErr w:type="spellEnd"/>
            <w:r>
              <w:rPr>
                <w:sz w:val="16"/>
              </w:rPr>
              <w:t xml:space="preserve"> Stress </w:t>
            </w:r>
            <w:proofErr w:type="spellStart"/>
            <w:r>
              <w:rPr>
                <w:sz w:val="16"/>
              </w:rPr>
              <w:t>ReL.</w:t>
            </w:r>
            <w:proofErr w:type="spellEnd"/>
            <w:r>
              <w:rPr>
                <w:sz w:val="16"/>
              </w:rPr>
              <w:t xml:space="preserve"> N/mm²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</w:tr>
      <w:tr w:rsidR="0041338C">
        <w:trPr>
          <w:trHeight w:val="245"/>
        </w:trPr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Stress at </w:t>
            </w:r>
            <w:proofErr w:type="spellStart"/>
            <w:r>
              <w:rPr>
                <w:sz w:val="16"/>
              </w:rPr>
              <w:t>permanent</w:t>
            </w:r>
            <w:proofErr w:type="spellEnd"/>
            <w:r>
              <w:rPr>
                <w:sz w:val="16"/>
              </w:rPr>
              <w:t xml:space="preserve"> set </w:t>
            </w: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z w:val="16"/>
              </w:rPr>
              <w:t xml:space="preserve"> N/mm²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1" w:firstLine="0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640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720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900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1080 </w:t>
            </w:r>
          </w:p>
        </w:tc>
      </w:tr>
      <w:tr w:rsidR="0041338C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min.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1" w:firstLine="0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41338C">
            <w:pPr>
              <w:spacing w:after="160" w:line="259" w:lineRule="auto"/>
              <w:ind w:left="0" w:firstLine="0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640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 xml:space="preserve">660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720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80" w:firstLine="0"/>
              <w:jc w:val="center"/>
            </w:pPr>
            <w:r>
              <w:rPr>
                <w:sz w:val="16"/>
              </w:rPr>
              <w:t xml:space="preserve">940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2F2F2"/>
          </w:tcPr>
          <w:p w:rsidR="0041338C" w:rsidRDefault="00A73D6F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1100 </w:t>
            </w:r>
          </w:p>
        </w:tc>
      </w:tr>
    </w:tbl>
    <w:p w:rsidR="0041338C" w:rsidRDefault="00A73D6F">
      <w:pPr>
        <w:spacing w:after="31" w:line="259" w:lineRule="auto"/>
        <w:ind w:left="0" w:firstLine="0"/>
      </w:pPr>
      <w:r>
        <w:t xml:space="preserve"> </w:t>
      </w:r>
    </w:p>
    <w:p w:rsidR="0041338C" w:rsidRDefault="00A73D6F">
      <w:pPr>
        <w:spacing w:after="46" w:line="259" w:lineRule="auto"/>
        <w:ind w:left="123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1338C" w:rsidRDefault="00A73D6F">
      <w:pPr>
        <w:ind w:left="7"/>
      </w:pPr>
      <w:proofErr w:type="spellStart"/>
      <w:r>
        <w:t>Disclaimer</w:t>
      </w:r>
      <w:proofErr w:type="spellEnd"/>
      <w:r>
        <w:t xml:space="preserve"> </w:t>
      </w:r>
    </w:p>
    <w:p w:rsidR="0041338C" w:rsidRDefault="00A73D6F">
      <w:pPr>
        <w:ind w:left="7"/>
      </w:pPr>
      <w:r>
        <w:t xml:space="preserve">Dimensional data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metric</w:t>
      </w:r>
      <w:proofErr w:type="spellEnd"/>
      <w:r>
        <w:t xml:space="preserve"> DIN 6796 </w:t>
      </w:r>
      <w:proofErr w:type="spellStart"/>
      <w:r>
        <w:t>Conical</w:t>
      </w:r>
      <w:proofErr w:type="spellEnd"/>
      <w:r>
        <w:t xml:space="preserve"> Spring </w:t>
      </w:r>
      <w:proofErr w:type="spellStart"/>
      <w:r>
        <w:t>Washers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agencies.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and </w:t>
      </w:r>
      <w:proofErr w:type="spellStart"/>
      <w:r>
        <w:t>compiled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;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discrepancies</w:t>
      </w:r>
      <w:proofErr w:type="spellEnd"/>
      <w:r>
        <w:t xml:space="preserve"> are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. Aspen </w:t>
      </w:r>
      <w:proofErr w:type="spellStart"/>
      <w:r>
        <w:t>Fasteners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no </w:t>
      </w:r>
      <w:proofErr w:type="spellStart"/>
      <w:r>
        <w:t>warranties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validity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data.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and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sectPr w:rsidR="0041338C" w:rsidSect="00A73D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41" w:right="606" w:bottom="43" w:left="566" w:header="27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6F" w:rsidRDefault="00A73D6F">
      <w:pPr>
        <w:spacing w:after="0" w:line="240" w:lineRule="auto"/>
      </w:pPr>
      <w:r>
        <w:separator/>
      </w:r>
    </w:p>
  </w:endnote>
  <w:endnote w:type="continuationSeparator" w:id="0">
    <w:p w:rsidR="00A73D6F" w:rsidRDefault="00A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41" w:lineRule="auto"/>
      <w:ind w:left="551" w:right="365" w:firstLine="0"/>
      <w:jc w:val="center"/>
    </w:pPr>
    <w:r>
      <w:t xml:space="preserve">Aspen </w:t>
    </w:r>
    <w:proofErr w:type="spellStart"/>
    <w:r>
      <w:t>Fasteners</w:t>
    </w:r>
    <w:proofErr w:type="spellEnd"/>
    <w:r>
      <w:t xml:space="preserve">   4807 </w:t>
    </w:r>
    <w:proofErr w:type="spellStart"/>
    <w:r>
      <w:t>Rockside</w:t>
    </w:r>
    <w:proofErr w:type="spellEnd"/>
    <w:r>
      <w:t xml:space="preserve"> </w:t>
    </w:r>
    <w:proofErr w:type="gramStart"/>
    <w:r>
      <w:t>Road,  Suite</w:t>
    </w:r>
    <w:proofErr w:type="gramEnd"/>
    <w:r>
      <w:t xml:space="preserve"> 400,   Independence,  OH   44131   USA </w:t>
    </w:r>
    <w:r>
      <w:rPr>
        <w:color w:val="0000FF"/>
      </w:rPr>
      <w:t>www.aspenfasteners.com</w:t>
    </w:r>
    <w:r>
      <w:t xml:space="preserve"> |  </w:t>
    </w:r>
    <w:r>
      <w:rPr>
        <w:color w:val="0000FF"/>
        <w:u w:val="single" w:color="0000FF"/>
      </w:rPr>
      <w:t>aspensales@aspenfasteners.com</w:t>
    </w:r>
    <w:r>
      <w:t xml:space="preserve">  | 1-800-479-0056 </w:t>
    </w:r>
  </w:p>
  <w:p w:rsidR="00A73D6F" w:rsidRDefault="00A73D6F">
    <w:pPr>
      <w:spacing w:after="0" w:line="259" w:lineRule="auto"/>
      <w:ind w:left="189" w:firstLine="0"/>
      <w:jc w:val="center"/>
    </w:pPr>
    <w:r>
      <w:t xml:space="preserve"> </w:t>
    </w:r>
  </w:p>
  <w:p w:rsidR="00A73D6F" w:rsidRDefault="00A73D6F">
    <w:pPr>
      <w:spacing w:after="0" w:line="259" w:lineRule="auto"/>
      <w:ind w:left="131" w:firstLine="0"/>
      <w:jc w:val="center"/>
    </w:pPr>
    <w:proofErr w:type="spellStart"/>
    <w:r>
      <w:rPr>
        <w:b/>
        <w:color w:val="A29F9F"/>
        <w:sz w:val="15"/>
      </w:rPr>
      <w:t>Headquarters</w:t>
    </w:r>
    <w:proofErr w:type="spellEnd"/>
    <w:r>
      <w:rPr>
        <w:color w:val="A29F9F"/>
        <w:sz w:val="15"/>
      </w:rPr>
      <w:t xml:space="preserve">: Independence OH </w:t>
    </w:r>
    <w:proofErr w:type="gramStart"/>
    <w:r>
      <w:rPr>
        <w:color w:val="A29F9F"/>
        <w:sz w:val="15"/>
      </w:rPr>
      <w:t>USA;  Montreal</w:t>
    </w:r>
    <w:proofErr w:type="gramEnd"/>
    <w:r>
      <w:rPr>
        <w:color w:val="A29F9F"/>
        <w:sz w:val="15"/>
      </w:rPr>
      <w:t xml:space="preserve"> QC </w:t>
    </w:r>
    <w:proofErr w:type="spellStart"/>
    <w:r>
      <w:rPr>
        <w:color w:val="A29F9F"/>
        <w:sz w:val="15"/>
      </w:rPr>
      <w:t>Canada</w:t>
    </w:r>
    <w:proofErr w:type="spellEnd"/>
    <w:r>
      <w:rPr>
        <w:color w:val="A29F9F"/>
        <w:sz w:val="15"/>
      </w:rPr>
      <w:t xml:space="preserve">; </w:t>
    </w:r>
  </w:p>
  <w:p w:rsidR="00A73D6F" w:rsidRDefault="00A73D6F">
    <w:pPr>
      <w:spacing w:after="0" w:line="226" w:lineRule="auto"/>
      <w:ind w:left="725" w:right="552" w:firstLine="0"/>
      <w:jc w:val="center"/>
    </w:pPr>
    <w:proofErr w:type="spellStart"/>
    <w:r>
      <w:rPr>
        <w:b/>
        <w:color w:val="A29F9F"/>
        <w:sz w:val="15"/>
      </w:rPr>
      <w:t>Distribution</w:t>
    </w:r>
    <w:proofErr w:type="spellEnd"/>
    <w:r>
      <w:rPr>
        <w:b/>
        <w:color w:val="A29F9F"/>
        <w:sz w:val="15"/>
      </w:rPr>
      <w:t xml:space="preserve"> Centers</w:t>
    </w:r>
    <w:r>
      <w:rPr>
        <w:color w:val="A29F9F"/>
        <w:sz w:val="15"/>
      </w:rPr>
      <w:t xml:space="preserve">: Boston MA; Chicago IL; Cincinnati KY; Dallas TX; Denver CO; Houston TX; Jersey City NJ; Los Angeles CA; Miami </w:t>
    </w:r>
    <w:proofErr w:type="gramStart"/>
    <w:r>
      <w:rPr>
        <w:color w:val="A29F9F"/>
        <w:sz w:val="15"/>
      </w:rPr>
      <w:t>FL;  San</w:t>
    </w:r>
    <w:proofErr w:type="gramEnd"/>
    <w:r>
      <w:rPr>
        <w:color w:val="A29F9F"/>
        <w:sz w:val="15"/>
      </w:rPr>
      <w:t xml:space="preserve"> Francisco CA; Seattle WA; Washington VA; Toronto ON; Calgary AB; Vancouver BC; Jiutepec (Temixco); </w:t>
    </w:r>
    <w:proofErr w:type="spellStart"/>
    <w:r>
      <w:rPr>
        <w:color w:val="A29F9F"/>
        <w:sz w:val="15"/>
      </w:rPr>
      <w:t>Mexico</w:t>
    </w:r>
    <w:proofErr w:type="spellEnd"/>
    <w:r>
      <w:rPr>
        <w:color w:val="A29F9F"/>
        <w:sz w:val="15"/>
      </w:rPr>
      <w:t xml:space="preserve"> City; Monterrey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26" w:lineRule="auto"/>
      <w:ind w:left="725" w:right="55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41" w:lineRule="auto"/>
      <w:ind w:left="551" w:right="365" w:firstLine="0"/>
      <w:jc w:val="center"/>
    </w:pPr>
    <w:r>
      <w:t xml:space="preserve">Aspen </w:t>
    </w:r>
    <w:proofErr w:type="spellStart"/>
    <w:r>
      <w:t>Fasteners</w:t>
    </w:r>
    <w:proofErr w:type="spellEnd"/>
    <w:r>
      <w:t xml:space="preserve">   4807 </w:t>
    </w:r>
    <w:proofErr w:type="spellStart"/>
    <w:r>
      <w:t>Rockside</w:t>
    </w:r>
    <w:proofErr w:type="spellEnd"/>
    <w:r>
      <w:t xml:space="preserve"> </w:t>
    </w:r>
    <w:proofErr w:type="gramStart"/>
    <w:r>
      <w:t>Road,  Suite</w:t>
    </w:r>
    <w:proofErr w:type="gramEnd"/>
    <w:r>
      <w:t xml:space="preserve"> 400,   Independence,  OH   44131   USA </w:t>
    </w:r>
    <w:r>
      <w:rPr>
        <w:color w:val="0000FF"/>
      </w:rPr>
      <w:t>www.aspenfasteners.com</w:t>
    </w:r>
    <w:r>
      <w:t xml:space="preserve"> |  </w:t>
    </w:r>
    <w:r>
      <w:rPr>
        <w:color w:val="0000FF"/>
        <w:u w:val="single" w:color="0000FF"/>
      </w:rPr>
      <w:t>aspensales@aspenfasteners.com</w:t>
    </w:r>
    <w:r>
      <w:t xml:space="preserve">  | 1-800-479-0056 </w:t>
    </w:r>
  </w:p>
  <w:p w:rsidR="00A73D6F" w:rsidRDefault="00A73D6F">
    <w:pPr>
      <w:spacing w:after="0" w:line="259" w:lineRule="auto"/>
      <w:ind w:left="189" w:firstLine="0"/>
      <w:jc w:val="center"/>
    </w:pPr>
    <w:r>
      <w:t xml:space="preserve"> </w:t>
    </w:r>
  </w:p>
  <w:p w:rsidR="00A73D6F" w:rsidRDefault="00A73D6F">
    <w:pPr>
      <w:spacing w:after="0" w:line="259" w:lineRule="auto"/>
      <w:ind w:left="131" w:firstLine="0"/>
      <w:jc w:val="center"/>
    </w:pPr>
    <w:proofErr w:type="spellStart"/>
    <w:r>
      <w:rPr>
        <w:b/>
        <w:color w:val="A29F9F"/>
        <w:sz w:val="15"/>
      </w:rPr>
      <w:t>Headquarters</w:t>
    </w:r>
    <w:proofErr w:type="spellEnd"/>
    <w:r>
      <w:rPr>
        <w:color w:val="A29F9F"/>
        <w:sz w:val="15"/>
      </w:rPr>
      <w:t xml:space="preserve">: Independence OH </w:t>
    </w:r>
    <w:proofErr w:type="gramStart"/>
    <w:r>
      <w:rPr>
        <w:color w:val="A29F9F"/>
        <w:sz w:val="15"/>
      </w:rPr>
      <w:t>USA;  Montreal</w:t>
    </w:r>
    <w:proofErr w:type="gramEnd"/>
    <w:r>
      <w:rPr>
        <w:color w:val="A29F9F"/>
        <w:sz w:val="15"/>
      </w:rPr>
      <w:t xml:space="preserve"> QC </w:t>
    </w:r>
    <w:proofErr w:type="spellStart"/>
    <w:r>
      <w:rPr>
        <w:color w:val="A29F9F"/>
        <w:sz w:val="15"/>
      </w:rPr>
      <w:t>Canada</w:t>
    </w:r>
    <w:proofErr w:type="spellEnd"/>
    <w:r>
      <w:rPr>
        <w:color w:val="A29F9F"/>
        <w:sz w:val="15"/>
      </w:rPr>
      <w:t xml:space="preserve">; </w:t>
    </w:r>
  </w:p>
  <w:p w:rsidR="00A73D6F" w:rsidRDefault="00A73D6F">
    <w:pPr>
      <w:spacing w:after="0" w:line="226" w:lineRule="auto"/>
      <w:ind w:left="725" w:right="552" w:firstLine="0"/>
      <w:jc w:val="center"/>
    </w:pPr>
    <w:proofErr w:type="spellStart"/>
    <w:r>
      <w:rPr>
        <w:b/>
        <w:color w:val="A29F9F"/>
        <w:sz w:val="15"/>
      </w:rPr>
      <w:t>Distribution</w:t>
    </w:r>
    <w:proofErr w:type="spellEnd"/>
    <w:r>
      <w:rPr>
        <w:b/>
        <w:color w:val="A29F9F"/>
        <w:sz w:val="15"/>
      </w:rPr>
      <w:t xml:space="preserve"> Centers</w:t>
    </w:r>
    <w:r>
      <w:rPr>
        <w:color w:val="A29F9F"/>
        <w:sz w:val="15"/>
      </w:rPr>
      <w:t xml:space="preserve">: Boston MA; Chicago IL; Cincinnati KY; Dallas TX; Denver CO; Houston TX; Jersey City NJ; Los Angeles CA; Miami </w:t>
    </w:r>
    <w:proofErr w:type="gramStart"/>
    <w:r>
      <w:rPr>
        <w:color w:val="A29F9F"/>
        <w:sz w:val="15"/>
      </w:rPr>
      <w:t>FL;  San</w:t>
    </w:r>
    <w:proofErr w:type="gramEnd"/>
    <w:r>
      <w:rPr>
        <w:color w:val="A29F9F"/>
        <w:sz w:val="15"/>
      </w:rPr>
      <w:t xml:space="preserve"> Francisco CA; Seattle WA; Washington VA; Toronto ON; Calgary AB; Vancouver BC; Jiutepec (Temixco); </w:t>
    </w:r>
    <w:proofErr w:type="spellStart"/>
    <w:r>
      <w:rPr>
        <w:color w:val="A29F9F"/>
        <w:sz w:val="15"/>
      </w:rPr>
      <w:t>Mexico</w:t>
    </w:r>
    <w:proofErr w:type="spellEnd"/>
    <w:r>
      <w:rPr>
        <w:color w:val="A29F9F"/>
        <w:sz w:val="15"/>
      </w:rPr>
      <w:t xml:space="preserve"> City; Monterrey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6F" w:rsidRDefault="00A73D6F">
      <w:pPr>
        <w:spacing w:after="0" w:line="240" w:lineRule="auto"/>
      </w:pPr>
      <w:r>
        <w:separator/>
      </w:r>
    </w:p>
  </w:footnote>
  <w:footnote w:type="continuationSeparator" w:id="0">
    <w:p w:rsidR="00A73D6F" w:rsidRDefault="00A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59" w:lineRule="auto"/>
      <w:ind w:left="0" w:right="308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173990</wp:posOffset>
          </wp:positionV>
          <wp:extent cx="2139950" cy="933450"/>
          <wp:effectExtent l="0" t="0" r="0" b="0"/>
          <wp:wrapSquare wrapText="bothSides"/>
          <wp:docPr id="23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A73D6F" w:rsidRDefault="00A73D6F">
    <w:pPr>
      <w:spacing w:after="0" w:line="259" w:lineRule="auto"/>
      <w:ind w:left="0" w:firstLine="0"/>
    </w:pPr>
    <w:proofErr w:type="spellStart"/>
    <w:r>
      <w:rPr>
        <w:sz w:val="18"/>
      </w:rPr>
      <w:t>All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your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fastener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needs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from</w:t>
    </w:r>
    <w:proofErr w:type="spellEnd"/>
    <w:r>
      <w:rPr>
        <w:sz w:val="18"/>
      </w:rPr>
      <w:t xml:space="preserve"> a single </w:t>
    </w:r>
    <w:proofErr w:type="spellStart"/>
    <w:r>
      <w:rPr>
        <w:sz w:val="18"/>
      </w:rPr>
      <w:t>source</w:t>
    </w:r>
    <w:proofErr w:type="spellEnd"/>
    <w:r>
      <w:rPr>
        <w:rFonts w:ascii="Calibri" w:eastAsia="Calibri" w:hAnsi="Calibri" w:cs="Calibri"/>
        <w:sz w:val="22"/>
      </w:rPr>
      <w:t xml:space="preserve"> </w:t>
    </w:r>
  </w:p>
  <w:p w:rsidR="00A73D6F" w:rsidRDefault="00A73D6F">
    <w:pPr>
      <w:spacing w:after="0" w:line="259" w:lineRule="auto"/>
      <w:ind w:left="0" w:firstLine="0"/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6F" w:rsidRDefault="00A73D6F">
    <w:pPr>
      <w:spacing w:after="0" w:line="259" w:lineRule="auto"/>
      <w:ind w:left="0" w:right="308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173990</wp:posOffset>
          </wp:positionV>
          <wp:extent cx="2139950" cy="933450"/>
          <wp:effectExtent l="0" t="0" r="0" b="0"/>
          <wp:wrapSquare wrapText="bothSides"/>
          <wp:docPr id="24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A73D6F" w:rsidRDefault="00A73D6F">
    <w:pPr>
      <w:spacing w:after="0" w:line="259" w:lineRule="auto"/>
      <w:ind w:left="0" w:firstLine="0"/>
    </w:pPr>
    <w:proofErr w:type="spellStart"/>
    <w:r>
      <w:rPr>
        <w:sz w:val="18"/>
      </w:rPr>
      <w:t>All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your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fastener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needs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from</w:t>
    </w:r>
    <w:proofErr w:type="spellEnd"/>
    <w:r>
      <w:rPr>
        <w:sz w:val="18"/>
      </w:rPr>
      <w:t xml:space="preserve"> a single </w:t>
    </w:r>
    <w:proofErr w:type="spellStart"/>
    <w:r>
      <w:rPr>
        <w:sz w:val="18"/>
      </w:rPr>
      <w:t>source</w:t>
    </w:r>
    <w:proofErr w:type="spellEnd"/>
    <w:r>
      <w:rPr>
        <w:rFonts w:ascii="Calibri" w:eastAsia="Calibri" w:hAnsi="Calibri" w:cs="Calibri"/>
        <w:sz w:val="22"/>
      </w:rPr>
      <w:t xml:space="preserve"> </w:t>
    </w:r>
  </w:p>
  <w:p w:rsidR="00A73D6F" w:rsidRDefault="00A73D6F">
    <w:pPr>
      <w:spacing w:after="0" w:line="259" w:lineRule="auto"/>
      <w:ind w:left="0" w:firstLine="0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6FEF"/>
    <w:multiLevelType w:val="hybridMultilevel"/>
    <w:tmpl w:val="D9C60F26"/>
    <w:lvl w:ilvl="0" w:tplc="A822BFE8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56CC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5D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CCF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4F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8B9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ED8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7829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8C5A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C"/>
    <w:rsid w:val="00112C95"/>
    <w:rsid w:val="0018403C"/>
    <w:rsid w:val="002F6F77"/>
    <w:rsid w:val="0041338C"/>
    <w:rsid w:val="00473007"/>
    <w:rsid w:val="008855B9"/>
    <w:rsid w:val="00A73D6F"/>
    <w:rsid w:val="00E30562"/>
    <w:rsid w:val="00E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7CBF"/>
  <w15:docId w15:val="{25A0FA69-BF47-4C2B-97F2-4804664F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penfasteners.com/Metric-DIN-6796-Conical-spring-Washers-stainless-Steel-s/1359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spenfasteners.com/Metric-DIN-6796-Conical-spring-Washers-stainless-Steel-s/1359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spenfasteners.com/Metric-DIN-6796-Conical-spring-Washers-stainless-Steel-s/13592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E51C-7252-4B44-A564-5256E01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Nissen</dc:creator>
  <cp:keywords/>
  <cp:lastModifiedBy>Usuario de Windows</cp:lastModifiedBy>
  <cp:revision>5</cp:revision>
  <dcterms:created xsi:type="dcterms:W3CDTF">2021-06-03T04:01:00Z</dcterms:created>
  <dcterms:modified xsi:type="dcterms:W3CDTF">2021-06-03T06:36:00Z</dcterms:modified>
</cp:coreProperties>
</file>