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901"/>
        <w:tblW w:w="10913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2E4FDD" w:rsidTr="005A4940">
        <w:trPr>
          <w:trHeight w:val="1916"/>
        </w:trPr>
        <w:tc>
          <w:tcPr>
            <w:tcW w:w="10913" w:type="dxa"/>
          </w:tcPr>
          <w:p w:rsidR="002E4FDD" w:rsidRPr="002E4FDD" w:rsidRDefault="002E4FDD" w:rsidP="005A4940">
            <w:pPr>
              <w:rPr>
                <w:rFonts w:ascii="Times New Roman" w:hAnsi="Times New Roman" w:cs="Times New Roman"/>
                <w:b/>
                <w:i/>
              </w:rPr>
            </w:pPr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C9C6FDC" wp14:editId="087C127B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29845</wp:posOffset>
                  </wp:positionV>
                  <wp:extent cx="4092575" cy="1933575"/>
                  <wp:effectExtent l="0" t="0" r="3175" b="0"/>
                  <wp:wrapTight wrapText="bothSides">
                    <wp:wrapPolygon edited="0">
                      <wp:start x="0" y="0"/>
                      <wp:lineTo x="0" y="21281"/>
                      <wp:lineTo x="21516" y="21281"/>
                      <wp:lineTo x="21516" y="0"/>
                      <wp:lineTo x="0" y="0"/>
                    </wp:wrapPolygon>
                  </wp:wrapTight>
                  <wp:docPr id="1" name="Imagen 1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2E4FDD" w:rsidTr="00587C64">
        <w:trPr>
          <w:trHeight w:val="11341"/>
        </w:trPr>
        <w:tc>
          <w:tcPr>
            <w:tcW w:w="10913" w:type="dxa"/>
          </w:tcPr>
          <w:tbl>
            <w:tblPr>
              <w:tblW w:w="10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01"/>
              <w:gridCol w:w="582"/>
              <w:gridCol w:w="449"/>
              <w:gridCol w:w="527"/>
              <w:gridCol w:w="546"/>
              <w:gridCol w:w="585"/>
              <w:gridCol w:w="580"/>
              <w:gridCol w:w="527"/>
              <w:gridCol w:w="571"/>
              <w:gridCol w:w="527"/>
              <w:gridCol w:w="548"/>
              <w:gridCol w:w="548"/>
              <w:gridCol w:w="19"/>
              <w:gridCol w:w="702"/>
              <w:gridCol w:w="489"/>
              <w:gridCol w:w="762"/>
              <w:gridCol w:w="767"/>
              <w:gridCol w:w="841"/>
            </w:tblGrid>
            <w:tr w:rsidR="005A4940" w:rsidRPr="00134900" w:rsidTr="005A4940">
              <w:trPr>
                <w:trHeight w:val="114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29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27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5A4940" w:rsidRPr="00134900" w:rsidTr="00ED23BB">
              <w:trPr>
                <w:trHeight w:val="626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5A4940" w:rsidRPr="00134900" w:rsidTr="00C85510">
              <w:trPr>
                <w:trHeight w:val="63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 </w:t>
                  </w:r>
                </w:p>
              </w:tc>
              <w:tc>
                <w:tcPr>
                  <w:tcW w:w="6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+0,00 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-0,04 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-0.05 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2.7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+0.04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-0.15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1.9</w:t>
                  </w:r>
                </w:p>
              </w:tc>
              <w:tc>
                <w:tcPr>
                  <w:tcW w:w="4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0.8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0.02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-0.048</w:t>
                  </w:r>
                  <w:r w:rsidRPr="00134900">
                    <w:rPr>
                      <w:rFonts w:ascii="Courier New" w:eastAsiaTheme="minorEastAsia" w:hAnsi="Courier New" w:cs="Courier New"/>
                      <w:sz w:val="16"/>
                      <w:szCs w:val="16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5.7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5.6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6.7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+0.06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-0.18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9.3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-0.36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10.5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-0.11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11.5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13.8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0.77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19.0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-0.13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+0.13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-0.42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22.9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22.2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+0.21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-0.42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25.6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26.6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25.9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26.9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27.9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43800</w:t>
                  </w:r>
                </w:p>
              </w:tc>
            </w:tr>
            <w:tr w:rsidR="008B4979" w:rsidRPr="00134900" w:rsidTr="008B4979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bookmarkStart w:id="0" w:name="_GoBack" w:colFirst="11" w:colLast="17"/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30.3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29.6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46700</w:t>
                  </w:r>
                </w:p>
              </w:tc>
            </w:tr>
            <w:bookmarkEnd w:id="0"/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31.3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30.5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32.3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33.0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32.2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34.0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36.0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35.2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375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55600</w:t>
                  </w:r>
                </w:p>
              </w:tc>
            </w:tr>
            <w:tr w:rsidR="00972464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1002">
                  <w:pPr>
                    <w:framePr w:hSpace="141" w:wrap="around" w:vAnchor="page" w:hAnchor="margin" w:y="901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2E4FDD" w:rsidRDefault="002E4FDD" w:rsidP="005A4940"/>
        </w:tc>
      </w:tr>
    </w:tbl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E13CF7" w:rsidTr="00972464">
        <w:trPr>
          <w:trHeight w:val="1069"/>
        </w:trPr>
        <w:tc>
          <w:tcPr>
            <w:tcW w:w="10917" w:type="dxa"/>
          </w:tcPr>
          <w:p w:rsidR="00E13CF7" w:rsidRDefault="00D5178D" w:rsidP="00D5178D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lastRenderedPageBreak/>
              <w:t>DIN 471</w:t>
            </w:r>
            <w:r w:rsidR="00E13CF7"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ACE9F95" wp14:editId="13CCFAA3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2" name="Imagen 2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002" w:rsidTr="00972464">
        <w:trPr>
          <w:trHeight w:val="1069"/>
        </w:trPr>
        <w:tc>
          <w:tcPr>
            <w:tcW w:w="10923" w:type="dxa"/>
            <w:tcBorders>
              <w:right w:val="single" w:sz="8" w:space="0" w:color="auto"/>
            </w:tcBorders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972464">
              <w:trPr>
                <w:trHeight w:val="626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972464" w:rsidRPr="00134900" w:rsidTr="00972464">
              <w:trPr>
                <w:trHeight w:val="267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39.5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972464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38.5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52.5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63700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45.5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59.3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67900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470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-0.07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80300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54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49.8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+0.46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-1.10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87400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53.0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51.8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90600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53.8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93800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12.36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63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58.8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64.0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67.5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21.60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94.9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96.1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93.7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78.5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81.5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-0.35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-0.08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103.3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82.5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106.5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39.85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108.5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-0.54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-0.10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95.0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68.73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126.2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100.0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356000</w:t>
                  </w:r>
                </w:p>
              </w:tc>
            </w:tr>
          </w:tbl>
          <w:p w:rsidR="00F61002" w:rsidRPr="00E13CF7" w:rsidRDefault="00F61002" w:rsidP="00D5178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</w:p>
        </w:tc>
      </w:tr>
      <w:tr w:rsidR="00E13CF7" w:rsidTr="00972464">
        <w:trPr>
          <w:trHeight w:val="702"/>
        </w:trPr>
        <w:tc>
          <w:tcPr>
            <w:tcW w:w="10917" w:type="dxa"/>
          </w:tcPr>
          <w:p w:rsidR="00E13CF7" w:rsidRDefault="00E13CF7"/>
        </w:tc>
      </w:tr>
      <w:tr w:rsidR="008857D4" w:rsidTr="00972464">
        <w:trPr>
          <w:trHeight w:val="1615"/>
        </w:trPr>
        <w:tc>
          <w:tcPr>
            <w:tcW w:w="10790" w:type="dxa"/>
          </w:tcPr>
          <w:p w:rsidR="008857D4" w:rsidRDefault="008857D4"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50E78DE" wp14:editId="273FC22E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3" name="Imagen 3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4" w:rsidRDefault="00972464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8857D4" w:rsidTr="002577CF">
        <w:trPr>
          <w:trHeight w:val="56"/>
        </w:trPr>
        <w:tc>
          <w:tcPr>
            <w:tcW w:w="10790" w:type="dxa"/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587C64">
              <w:trPr>
                <w:trHeight w:val="535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115 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-0.54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108.0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-1.30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137.3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10.6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78.65</w:t>
                  </w:r>
                </w:p>
              </w:tc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-0.63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99.62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123.0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+0.63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159.8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113.40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437000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119.18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453000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170.6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128.53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142.0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132.80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455000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146.0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151.0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151.96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534000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198.4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173.70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566000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582000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185.0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180.5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-0.12</w:t>
                  </w:r>
                  <w:r w:rsidRPr="00134900">
                    <w:rPr>
                      <w:rFonts w:ascii="Courier New" w:eastAsiaTheme="minorEastAsia" w:hAnsi="Courier New" w:cs="Courier New"/>
                      <w:sz w:val="14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721000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298.50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312.00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326.00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252.0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245.0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262.0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255.0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+0.81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272.0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265.0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446.50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282.0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275.0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292.0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285.0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300.0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4"/>
                      <w:lang w:eastAsia="es-CL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293.0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+1.00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310.0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351.1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320.0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-0.89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313.0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1393000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330.0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323.0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340.0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333.0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1478000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350.0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343.0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827.00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360.0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353.0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1562000</w:t>
                  </w:r>
                </w:p>
              </w:tc>
            </w:tr>
          </w:tbl>
          <w:p w:rsidR="008857D4" w:rsidRDefault="008857D4"/>
        </w:tc>
      </w:tr>
    </w:tbl>
    <w:p w:rsidR="00134900" w:rsidRDefault="00134900" w:rsidP="00B34AF4"/>
    <w:sectPr w:rsidR="00134900" w:rsidSect="00587C64">
      <w:pgSz w:w="12240" w:h="15840" w:code="1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0"/>
    <w:rsid w:val="000323C9"/>
    <w:rsid w:val="000B2F1F"/>
    <w:rsid w:val="00134900"/>
    <w:rsid w:val="0014763D"/>
    <w:rsid w:val="001D2324"/>
    <w:rsid w:val="00213CA6"/>
    <w:rsid w:val="002178CE"/>
    <w:rsid w:val="002577CF"/>
    <w:rsid w:val="002E4FDD"/>
    <w:rsid w:val="003C24C9"/>
    <w:rsid w:val="003D2096"/>
    <w:rsid w:val="00587C64"/>
    <w:rsid w:val="005A4940"/>
    <w:rsid w:val="005C3E08"/>
    <w:rsid w:val="00783E07"/>
    <w:rsid w:val="00791635"/>
    <w:rsid w:val="008121BF"/>
    <w:rsid w:val="008803A6"/>
    <w:rsid w:val="008857D4"/>
    <w:rsid w:val="008B0F1A"/>
    <w:rsid w:val="008B4979"/>
    <w:rsid w:val="008D6DB9"/>
    <w:rsid w:val="00972464"/>
    <w:rsid w:val="00974CD7"/>
    <w:rsid w:val="00997568"/>
    <w:rsid w:val="00AA2F13"/>
    <w:rsid w:val="00B04715"/>
    <w:rsid w:val="00B34AF4"/>
    <w:rsid w:val="00B45CA7"/>
    <w:rsid w:val="00C85510"/>
    <w:rsid w:val="00CB1C80"/>
    <w:rsid w:val="00D5178D"/>
    <w:rsid w:val="00E13CF7"/>
    <w:rsid w:val="00E15D05"/>
    <w:rsid w:val="00ED23BB"/>
    <w:rsid w:val="00F57643"/>
    <w:rsid w:val="00F61002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B200"/>
  <w15:chartTrackingRefBased/>
  <w15:docId w15:val="{50304454-ADEA-4EDD-8A71-014391E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34900"/>
  </w:style>
  <w:style w:type="character" w:styleId="Hipervnculo">
    <w:name w:val="Hyperlink"/>
    <w:basedOn w:val="Fuentedeprrafopredeter"/>
    <w:uiPriority w:val="99"/>
    <w:semiHidden/>
    <w:unhideWhenUsed/>
    <w:rsid w:val="001349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900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900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900"/>
    <w:rPr>
      <w:rFonts w:ascii="Arial" w:eastAsiaTheme="minorEastAsia" w:hAnsi="Arial" w:cs="Arial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90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0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estilo20">
    <w:name w:val="estilo2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sz w:val="36"/>
      <w:szCs w:val="36"/>
      <w:lang w:eastAsia="es-CL"/>
    </w:rPr>
  </w:style>
  <w:style w:type="paragraph" w:customStyle="1" w:styleId="font0">
    <w:name w:val="font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es-CL"/>
    </w:rPr>
  </w:style>
  <w:style w:type="paragraph" w:customStyle="1" w:styleId="font1">
    <w:name w:val="font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font11">
    <w:name w:val="font1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6"/>
      <w:szCs w:val="26"/>
      <w:lang w:eastAsia="es-CL"/>
    </w:rPr>
  </w:style>
  <w:style w:type="paragraph" w:customStyle="1" w:styleId="font2">
    <w:name w:val="font2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6"/>
      <w:szCs w:val="26"/>
      <w:lang w:eastAsia="es-CL"/>
    </w:rPr>
  </w:style>
  <w:style w:type="paragraph" w:customStyle="1" w:styleId="font3">
    <w:name w:val="font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8"/>
      <w:szCs w:val="38"/>
      <w:lang w:eastAsia="es-CL"/>
    </w:rPr>
  </w:style>
  <w:style w:type="paragraph" w:customStyle="1" w:styleId="estilo15">
    <w:name w:val="estilo15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2"/>
      <w:szCs w:val="32"/>
      <w:lang w:eastAsia="es-CL"/>
    </w:rPr>
  </w:style>
  <w:style w:type="paragraph" w:customStyle="1" w:styleId="estilo16">
    <w:name w:val="estilo1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19">
    <w:name w:val="estilo19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21">
    <w:name w:val="estilo2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es-CL"/>
    </w:rPr>
  </w:style>
  <w:style w:type="paragraph" w:customStyle="1" w:styleId="estilo23">
    <w:name w:val="estilo2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color w:val="FF0000"/>
      <w:sz w:val="36"/>
      <w:szCs w:val="36"/>
      <w:lang w:eastAsia="es-CL"/>
    </w:rPr>
  </w:style>
  <w:style w:type="paragraph" w:customStyle="1" w:styleId="style0">
    <w:name w:val="style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272">
    <w:name w:val="xl27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estilo2">
    <w:name w:val="estilo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i/>
      <w:iCs/>
      <w:sz w:val="48"/>
      <w:szCs w:val="48"/>
      <w:lang w:eastAsia="es-CL"/>
    </w:rPr>
  </w:style>
  <w:style w:type="paragraph" w:customStyle="1" w:styleId="xl521">
    <w:name w:val="xl5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01">
    <w:name w:val="xl50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">
    <w:name w:val="xl4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6">
    <w:name w:val="xl4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45">
    <w:name w:val="xl4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41">
    <w:name w:val="xl4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3">
    <w:name w:val="xl4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2">
    <w:name w:val="xl42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1">
    <w:name w:val="xl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0">
    <w:name w:val="xl4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">
    <w:name w:val="xl3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8">
    <w:name w:val="xl3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61">
    <w:name w:val="xl3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">
    <w:name w:val="xl3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">
    <w:name w:val="xl34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3">
    <w:name w:val="xl3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2">
    <w:name w:val="xl3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">
    <w:name w:val="xl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30">
    <w:name w:val="xl3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9">
    <w:name w:val="xl2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8">
    <w:name w:val="xl2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7">
    <w:name w:val="xl2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">
    <w:name w:val="xl2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51">
    <w:name w:val="xl2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">
    <w:name w:val="xl2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2">
    <w:name w:val="xl5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1">
    <w:name w:val="xl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0">
    <w:name w:val="xl5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91">
    <w:name w:val="xl4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1">
    <w:name w:val="xl4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4">
    <w:name w:val="xl4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21">
    <w:name w:val="xl4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11">
    <w:name w:val="xl41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01">
    <w:name w:val="xl4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1">
    <w:name w:val="xl39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81">
    <w:name w:val="xl3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">
    <w:name w:val="xl3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6">
    <w:name w:val="xl3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1">
    <w:name w:val="xl3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1">
    <w:name w:val="xl3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31">
    <w:name w:val="xl3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1">
    <w:name w:val="xl31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291">
    <w:name w:val="xl2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271">
    <w:name w:val="xl2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1">
    <w:name w:val="xl2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5">
    <w:name w:val="xl2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1">
    <w:name w:val="xl2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msopapdefault">
    <w:name w:val="msopapdefault"/>
    <w:basedOn w:val="Normal"/>
    <w:uiPriority w:val="99"/>
    <w:semiHidden/>
    <w:rsid w:val="00134900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block">
    <w:name w:val="block"/>
    <w:basedOn w:val="Fuentedeprrafopredeter"/>
    <w:rsid w:val="00134900"/>
  </w:style>
  <w:style w:type="character" w:customStyle="1" w:styleId="xl2731">
    <w:name w:val="xl2731"/>
    <w:basedOn w:val="Fuentedeprrafopredeter"/>
    <w:rsid w:val="00134900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  <w:rsid w:val="00134900"/>
  </w:style>
  <w:style w:type="character" w:customStyle="1" w:styleId="estilo211">
    <w:name w:val="estilo211"/>
    <w:basedOn w:val="Fuentedeprrafopredeter"/>
    <w:rsid w:val="00134900"/>
    <w:rPr>
      <w:b/>
      <w:bCs/>
      <w:color w:val="FF0000"/>
    </w:rPr>
  </w:style>
  <w:style w:type="character" w:customStyle="1" w:styleId="estilo151">
    <w:name w:val="estilo151"/>
    <w:basedOn w:val="Fuentedeprrafopredeter"/>
    <w:rsid w:val="00134900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sid w:val="00134900"/>
    <w:rPr>
      <w:b/>
      <w:bCs/>
      <w:i/>
      <w:iCs/>
      <w:color w:val="FF0000"/>
    </w:rPr>
  </w:style>
  <w:style w:type="numbering" w:customStyle="1" w:styleId="Sinlista2">
    <w:name w:val="Sin lista2"/>
    <w:next w:val="Sinlista"/>
    <w:uiPriority w:val="99"/>
    <w:semiHidden/>
    <w:unhideWhenUsed/>
    <w:rsid w:val="00134900"/>
  </w:style>
  <w:style w:type="numbering" w:customStyle="1" w:styleId="Sinlista3">
    <w:name w:val="Sin lista3"/>
    <w:next w:val="Sinlista"/>
    <w:uiPriority w:val="99"/>
    <w:semiHidden/>
    <w:unhideWhenUsed/>
    <w:rsid w:val="00134900"/>
  </w:style>
  <w:style w:type="numbering" w:customStyle="1" w:styleId="Sinlista4">
    <w:name w:val="Sin lista4"/>
    <w:next w:val="Sinlista"/>
    <w:uiPriority w:val="99"/>
    <w:semiHidden/>
    <w:unhideWhenUsed/>
    <w:rsid w:val="00134900"/>
  </w:style>
  <w:style w:type="table" w:styleId="Tablaconcuadrcula">
    <w:name w:val="Table Grid"/>
    <w:basedOn w:val="Tablanormal"/>
    <w:uiPriority w:val="39"/>
    <w:rsid w:val="002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file:///R:\WebSite1\imagenes\sega_sca1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41AC-ABCB-4807-9ECF-795F59E8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1916</Words>
  <Characters>7646</Characters>
  <Application>Microsoft Office Word</Application>
  <DocSecurity>0</DocSecurity>
  <Lines>2548</Lines>
  <Paragraphs>1912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2020-04-13T05:18:00Z</cp:lastPrinted>
  <dcterms:created xsi:type="dcterms:W3CDTF">2020-04-13T05:13:00Z</dcterms:created>
  <dcterms:modified xsi:type="dcterms:W3CDTF">2020-04-13T05:27:00Z</dcterms:modified>
</cp:coreProperties>
</file>